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63" w:tblpY="4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0212C8" w:rsidTr="009A1D0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0212C8" w:rsidRDefault="002E68EF" w:rsidP="009A1D05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0212C8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0212C8" w:rsidRDefault="002E68EF" w:rsidP="009A1D05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:rsidRPr="000212C8" w:rsidTr="009A1D0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0212C8" w:rsidRDefault="002E68EF" w:rsidP="009A1D05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0212C8">
              <w:rPr>
                <w:b/>
                <w:sz w:val="26"/>
                <w:szCs w:val="26"/>
              </w:rPr>
              <w:t xml:space="preserve">Номер материала </w:t>
            </w:r>
            <w:r w:rsidRPr="000212C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0212C8" w:rsidRDefault="002E68EF" w:rsidP="009A1D05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C54C2" w:rsidRPr="000212C8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:rsidR="00F43FF3" w:rsidRPr="000212C8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B13F4" w:rsidRPr="000212C8" w:rsidRDefault="003B13F4" w:rsidP="003B13F4">
      <w:pPr>
        <w:rPr>
          <w:b/>
          <w:sz w:val="28"/>
          <w:szCs w:val="28"/>
        </w:rPr>
      </w:pPr>
    </w:p>
    <w:p w:rsidR="002E68EF" w:rsidRPr="000212C8" w:rsidRDefault="002E68EF" w:rsidP="00F43FF3">
      <w:pPr>
        <w:ind w:left="705"/>
        <w:jc w:val="center"/>
        <w:rPr>
          <w:b/>
          <w:sz w:val="28"/>
          <w:szCs w:val="28"/>
        </w:rPr>
      </w:pPr>
    </w:p>
    <w:p w:rsidR="009A1D05" w:rsidRPr="000212C8" w:rsidRDefault="009A1D05" w:rsidP="009A1D0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212C8">
        <w:rPr>
          <w:b/>
          <w:sz w:val="26"/>
          <w:szCs w:val="26"/>
        </w:rPr>
        <w:t>УТВЕРЖДАЮ”</w:t>
      </w:r>
    </w:p>
    <w:p w:rsidR="009A1D05" w:rsidRPr="000212C8" w:rsidRDefault="009A1D05" w:rsidP="009A1D05">
      <w:pPr>
        <w:spacing w:line="276" w:lineRule="auto"/>
        <w:ind w:right="-1"/>
        <w:jc w:val="right"/>
        <w:rPr>
          <w:sz w:val="26"/>
          <w:szCs w:val="26"/>
        </w:rPr>
      </w:pPr>
      <w:r w:rsidRPr="000212C8">
        <w:rPr>
          <w:sz w:val="26"/>
          <w:szCs w:val="26"/>
        </w:rPr>
        <w:t>____________________________________</w:t>
      </w:r>
    </w:p>
    <w:p w:rsidR="009A1D05" w:rsidRPr="000212C8" w:rsidRDefault="009A1D05" w:rsidP="009A1D05">
      <w:pPr>
        <w:spacing w:line="276" w:lineRule="auto"/>
        <w:ind w:right="-1"/>
        <w:jc w:val="right"/>
        <w:rPr>
          <w:sz w:val="26"/>
          <w:szCs w:val="26"/>
        </w:rPr>
      </w:pPr>
      <w:r w:rsidRPr="000212C8">
        <w:rPr>
          <w:sz w:val="26"/>
          <w:szCs w:val="26"/>
        </w:rPr>
        <w:t xml:space="preserve">_____________________________________ </w:t>
      </w:r>
    </w:p>
    <w:p w:rsidR="009A1D05" w:rsidRPr="000212C8" w:rsidRDefault="009A1D05" w:rsidP="009A1D05">
      <w:pPr>
        <w:spacing w:line="276" w:lineRule="auto"/>
        <w:ind w:right="-1"/>
        <w:jc w:val="right"/>
        <w:rPr>
          <w:sz w:val="26"/>
          <w:szCs w:val="26"/>
        </w:rPr>
      </w:pPr>
      <w:r w:rsidRPr="000212C8">
        <w:rPr>
          <w:sz w:val="26"/>
          <w:szCs w:val="26"/>
        </w:rPr>
        <w:t>_____________________________________</w:t>
      </w:r>
    </w:p>
    <w:p w:rsidR="009A1D05" w:rsidRPr="000212C8" w:rsidRDefault="009A1D05" w:rsidP="009A1D0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212C8">
        <w:rPr>
          <w:sz w:val="26"/>
          <w:szCs w:val="26"/>
        </w:rPr>
        <w:t xml:space="preserve">_______________________ /_____________ </w:t>
      </w:r>
    </w:p>
    <w:p w:rsidR="009A1D05" w:rsidRPr="000212C8" w:rsidRDefault="009A1D05" w:rsidP="009A1D0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212C8">
        <w:rPr>
          <w:sz w:val="26"/>
          <w:szCs w:val="26"/>
        </w:rPr>
        <w:t>“_______” ___________________ 20_____ г.</w:t>
      </w:r>
    </w:p>
    <w:p w:rsidR="003B13F4" w:rsidRPr="000212C8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B13F4" w:rsidRPr="000212C8" w:rsidRDefault="003B13F4" w:rsidP="00F43FF3">
      <w:pPr>
        <w:ind w:left="705"/>
        <w:jc w:val="center"/>
        <w:rPr>
          <w:b/>
          <w:sz w:val="28"/>
          <w:szCs w:val="28"/>
        </w:rPr>
      </w:pPr>
    </w:p>
    <w:p w:rsidR="009A1D05" w:rsidRPr="000212C8" w:rsidRDefault="009A1D05" w:rsidP="009A1D05">
      <w:pPr>
        <w:spacing w:line="276" w:lineRule="auto"/>
        <w:ind w:left="703"/>
        <w:jc w:val="center"/>
        <w:rPr>
          <w:b/>
        </w:rPr>
      </w:pPr>
      <w:r w:rsidRPr="000212C8">
        <w:rPr>
          <w:b/>
        </w:rPr>
        <w:t>ТИПОВАЯ ФОРМА ТЕХНИЧЕСКОГО ЗАДАНИЯ</w:t>
      </w:r>
    </w:p>
    <w:p w:rsidR="009A1D05" w:rsidRPr="000212C8" w:rsidRDefault="009A1D05" w:rsidP="00F43FF3">
      <w:pPr>
        <w:ind w:left="705"/>
        <w:jc w:val="center"/>
        <w:rPr>
          <w:b/>
          <w:sz w:val="26"/>
          <w:szCs w:val="26"/>
        </w:rPr>
      </w:pPr>
    </w:p>
    <w:p w:rsidR="00795495" w:rsidRPr="000212C8" w:rsidRDefault="00214E36" w:rsidP="00F43FF3">
      <w:pPr>
        <w:ind w:left="705"/>
        <w:jc w:val="center"/>
        <w:rPr>
          <w:sz w:val="26"/>
          <w:szCs w:val="26"/>
        </w:rPr>
      </w:pPr>
      <w:r w:rsidRPr="000212C8">
        <w:rPr>
          <w:sz w:val="26"/>
          <w:szCs w:val="26"/>
        </w:rPr>
        <w:t xml:space="preserve">на поставку тупиковых </w:t>
      </w:r>
      <w:r w:rsidR="00F43FF3" w:rsidRPr="000212C8">
        <w:rPr>
          <w:sz w:val="26"/>
          <w:szCs w:val="26"/>
        </w:rPr>
        <w:t xml:space="preserve">комплектных трансформаторных подстанций </w:t>
      </w:r>
    </w:p>
    <w:p w:rsidR="00795495" w:rsidRPr="000212C8" w:rsidRDefault="008C54C2" w:rsidP="00F43FF3">
      <w:pPr>
        <w:ind w:left="705"/>
        <w:jc w:val="center"/>
        <w:rPr>
          <w:sz w:val="26"/>
          <w:szCs w:val="26"/>
        </w:rPr>
      </w:pPr>
      <w:r w:rsidRPr="000212C8">
        <w:rPr>
          <w:sz w:val="26"/>
          <w:szCs w:val="26"/>
        </w:rPr>
        <w:t>(ТП КТП-В</w:t>
      </w:r>
      <w:r w:rsidR="00547620" w:rsidRPr="000212C8">
        <w:rPr>
          <w:sz w:val="26"/>
          <w:szCs w:val="26"/>
        </w:rPr>
        <w:t>/</w:t>
      </w:r>
      <w:r w:rsidRPr="000212C8">
        <w:rPr>
          <w:sz w:val="26"/>
          <w:szCs w:val="26"/>
        </w:rPr>
        <w:t>В</w:t>
      </w:r>
      <w:r w:rsidR="00547620" w:rsidRPr="000212C8">
        <w:rPr>
          <w:sz w:val="26"/>
          <w:szCs w:val="26"/>
        </w:rPr>
        <w:t>К</w:t>
      </w:r>
      <w:r w:rsidR="00D500BD" w:rsidRPr="000212C8">
        <w:rPr>
          <w:sz w:val="26"/>
          <w:szCs w:val="26"/>
        </w:rPr>
        <w:t>-</w:t>
      </w:r>
      <w:r w:rsidR="00F936C7" w:rsidRPr="000212C8">
        <w:rPr>
          <w:sz w:val="26"/>
          <w:szCs w:val="26"/>
        </w:rPr>
        <w:t>40</w:t>
      </w:r>
      <w:r w:rsidR="00D500BD" w:rsidRPr="000212C8">
        <w:rPr>
          <w:sz w:val="26"/>
          <w:szCs w:val="26"/>
        </w:rPr>
        <w:t>0</w:t>
      </w:r>
      <w:r w:rsidRPr="000212C8">
        <w:rPr>
          <w:sz w:val="26"/>
          <w:szCs w:val="26"/>
        </w:rPr>
        <w:t>-10/0,4 с ТС ТМГ</w:t>
      </w:r>
      <w:r w:rsidR="00D500BD" w:rsidRPr="000212C8">
        <w:rPr>
          <w:sz w:val="26"/>
          <w:szCs w:val="26"/>
        </w:rPr>
        <w:t>э</w:t>
      </w:r>
      <w:r w:rsidRPr="000212C8">
        <w:rPr>
          <w:sz w:val="26"/>
          <w:szCs w:val="26"/>
        </w:rPr>
        <w:t xml:space="preserve"> </w:t>
      </w:r>
      <w:r w:rsidR="00F0006A" w:rsidRPr="000212C8">
        <w:rPr>
          <w:sz w:val="26"/>
          <w:szCs w:val="26"/>
        </w:rPr>
        <w:t>∆</w:t>
      </w:r>
      <w:r w:rsidRPr="000212C8">
        <w:rPr>
          <w:sz w:val="26"/>
          <w:szCs w:val="26"/>
        </w:rPr>
        <w:t>/</w:t>
      </w:r>
      <w:r w:rsidR="00C338C7" w:rsidRPr="000212C8">
        <w:rPr>
          <w:sz w:val="26"/>
          <w:szCs w:val="26"/>
          <w:lang w:val="en-US"/>
        </w:rPr>
        <w:t>Y</w:t>
      </w:r>
      <w:r w:rsidRPr="000212C8">
        <w:rPr>
          <w:sz w:val="26"/>
          <w:szCs w:val="26"/>
        </w:rPr>
        <w:t>н-11).</w:t>
      </w:r>
      <w:r w:rsidR="00F43FF3" w:rsidRPr="000212C8">
        <w:rPr>
          <w:sz w:val="26"/>
          <w:szCs w:val="26"/>
        </w:rPr>
        <w:t xml:space="preserve"> </w:t>
      </w:r>
    </w:p>
    <w:p w:rsidR="00F43FF3" w:rsidRPr="000212C8" w:rsidRDefault="00F43FF3" w:rsidP="00F43FF3">
      <w:pPr>
        <w:ind w:left="705"/>
        <w:jc w:val="center"/>
        <w:rPr>
          <w:sz w:val="26"/>
          <w:szCs w:val="26"/>
        </w:rPr>
      </w:pPr>
      <w:r w:rsidRPr="000212C8">
        <w:rPr>
          <w:sz w:val="26"/>
          <w:szCs w:val="26"/>
        </w:rPr>
        <w:t xml:space="preserve">Лот </w:t>
      </w:r>
      <w:r w:rsidR="00343553" w:rsidRPr="000212C8">
        <w:rPr>
          <w:sz w:val="26"/>
          <w:szCs w:val="26"/>
        </w:rPr>
        <w:t>№</w:t>
      </w:r>
    </w:p>
    <w:p w:rsidR="00795495" w:rsidRPr="000212C8" w:rsidRDefault="00795495" w:rsidP="00F43FF3">
      <w:pPr>
        <w:ind w:left="705"/>
        <w:jc w:val="center"/>
        <w:rPr>
          <w:b/>
          <w:sz w:val="28"/>
          <w:szCs w:val="28"/>
        </w:rPr>
      </w:pPr>
    </w:p>
    <w:p w:rsidR="009A1D05" w:rsidRPr="000212C8" w:rsidRDefault="009A1D05" w:rsidP="009A1D0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212C8">
        <w:rPr>
          <w:b/>
          <w:bCs/>
          <w:sz w:val="24"/>
          <w:szCs w:val="24"/>
        </w:rPr>
        <w:t>Общая часть.</w:t>
      </w:r>
    </w:p>
    <w:p w:rsidR="009A1D05" w:rsidRPr="000212C8" w:rsidRDefault="009A1D05" w:rsidP="009A1D05">
      <w:pPr>
        <w:spacing w:line="276" w:lineRule="auto"/>
        <w:ind w:firstLine="708"/>
        <w:jc w:val="both"/>
      </w:pPr>
      <w:r w:rsidRPr="000212C8">
        <w:t xml:space="preserve">ПАО «МРСК Центра»/ПАО «МРСК Центра и Приволжья» (Покупатель) производит закупку </w:t>
      </w:r>
      <w:r w:rsidRPr="000212C8">
        <w:rPr>
          <w:i/>
          <w:u w:val="single"/>
        </w:rPr>
        <w:t>(общее количество)</w:t>
      </w:r>
      <w:r w:rsidRPr="000212C8">
        <w:t xml:space="preserve">  комплектных трансформаторных подстанций (ТП КТП-В/ВК-100-10/0,4 с ТС ТМГэ Y/Zн-11).</w:t>
      </w:r>
    </w:p>
    <w:p w:rsidR="009A1D05" w:rsidRPr="000212C8" w:rsidRDefault="009A1D05" w:rsidP="009A1D05">
      <w:pPr>
        <w:tabs>
          <w:tab w:val="left" w:pos="993"/>
        </w:tabs>
        <w:spacing w:line="276" w:lineRule="auto"/>
        <w:ind w:firstLine="709"/>
        <w:jc w:val="both"/>
      </w:pPr>
      <w:r w:rsidRPr="000212C8">
        <w:t>Закупка производится на основании плана закупок ПА</w:t>
      </w:r>
      <w:bookmarkStart w:id="0" w:name="_GoBack"/>
      <w:bookmarkEnd w:id="0"/>
      <w:r w:rsidRPr="000212C8">
        <w:t xml:space="preserve">О «МРСК Центра»/                       ПАО «МРСК Центра и Приволжья» на 20___ год. </w:t>
      </w:r>
    </w:p>
    <w:p w:rsidR="009A1D05" w:rsidRPr="000212C8" w:rsidRDefault="00306414" w:rsidP="00306414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212C8">
        <w:rPr>
          <w:b/>
          <w:bCs/>
          <w:sz w:val="24"/>
          <w:szCs w:val="24"/>
        </w:rPr>
        <w:t xml:space="preserve"> </w:t>
      </w:r>
      <w:r w:rsidR="009A1D05" w:rsidRPr="000212C8">
        <w:rPr>
          <w:b/>
          <w:bCs/>
          <w:sz w:val="24"/>
          <w:szCs w:val="24"/>
        </w:rPr>
        <w:t>Предмет конкурса.</w:t>
      </w:r>
    </w:p>
    <w:p w:rsidR="009A1D05" w:rsidRPr="000212C8" w:rsidRDefault="009A1D05" w:rsidP="009A1D05">
      <w:pPr>
        <w:spacing w:line="276" w:lineRule="auto"/>
        <w:ind w:firstLine="709"/>
        <w:jc w:val="both"/>
      </w:pPr>
      <w:r w:rsidRPr="000212C8">
        <w:t>Поставщик обеспечивает поставку оборудования на склады получателей – филиалов ПАО «МРСК Центра»/ПАО «МРСК Центра и Приволжья» в объемах и сроки установленные данным ТЗ:</w:t>
      </w:r>
    </w:p>
    <w:tbl>
      <w:tblPr>
        <w:tblW w:w="9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1973"/>
        <w:gridCol w:w="1739"/>
        <w:gridCol w:w="2134"/>
        <w:gridCol w:w="2115"/>
      </w:tblGrid>
      <w:tr w:rsidR="009A1D05" w:rsidRPr="000212C8" w:rsidTr="00A61022">
        <w:trPr>
          <w:trHeight w:val="329"/>
        </w:trPr>
        <w:tc>
          <w:tcPr>
            <w:tcW w:w="1957" w:type="dxa"/>
            <w:shd w:val="clear" w:color="auto" w:fill="auto"/>
            <w:vAlign w:val="center"/>
          </w:tcPr>
          <w:p w:rsidR="009A1D05" w:rsidRPr="000212C8" w:rsidRDefault="009A1D05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0212C8">
              <w:t>Филиал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9A1D05" w:rsidRPr="000212C8" w:rsidRDefault="009A1D05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0212C8">
              <w:t>Вид транспорта</w:t>
            </w:r>
          </w:p>
        </w:tc>
        <w:tc>
          <w:tcPr>
            <w:tcW w:w="1739" w:type="dxa"/>
            <w:shd w:val="clear" w:color="auto" w:fill="auto"/>
          </w:tcPr>
          <w:p w:rsidR="009A1D05" w:rsidRPr="000212C8" w:rsidRDefault="009A1D05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0212C8">
              <w:t>Точка поставки</w:t>
            </w:r>
          </w:p>
        </w:tc>
        <w:tc>
          <w:tcPr>
            <w:tcW w:w="2134" w:type="dxa"/>
            <w:shd w:val="clear" w:color="auto" w:fill="auto"/>
          </w:tcPr>
          <w:p w:rsidR="009A1D05" w:rsidRPr="000212C8" w:rsidRDefault="009A1D05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0212C8">
              <w:t>Срок изготовления *</w:t>
            </w:r>
          </w:p>
        </w:tc>
        <w:tc>
          <w:tcPr>
            <w:tcW w:w="2115" w:type="dxa"/>
            <w:shd w:val="clear" w:color="auto" w:fill="auto"/>
          </w:tcPr>
          <w:p w:rsidR="009A1D05" w:rsidRPr="000212C8" w:rsidRDefault="009A1D05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0212C8">
              <w:t>Количество КТП, шт.</w:t>
            </w:r>
          </w:p>
        </w:tc>
      </w:tr>
      <w:tr w:rsidR="009A1D05" w:rsidRPr="000212C8" w:rsidTr="00A61022">
        <w:trPr>
          <w:trHeight w:val="340"/>
        </w:trPr>
        <w:tc>
          <w:tcPr>
            <w:tcW w:w="1957" w:type="dxa"/>
            <w:shd w:val="clear" w:color="auto" w:fill="auto"/>
          </w:tcPr>
          <w:p w:rsidR="009A1D05" w:rsidRPr="000212C8" w:rsidRDefault="009A1D05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9A1D05" w:rsidRPr="000212C8" w:rsidRDefault="009A1D05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0212C8">
              <w:t>Авто, ж/д</w:t>
            </w:r>
          </w:p>
        </w:tc>
        <w:tc>
          <w:tcPr>
            <w:tcW w:w="1739" w:type="dxa"/>
            <w:shd w:val="clear" w:color="auto" w:fill="auto"/>
          </w:tcPr>
          <w:p w:rsidR="009A1D05" w:rsidRPr="000212C8" w:rsidRDefault="009A1D05" w:rsidP="00A61022">
            <w:pPr>
              <w:tabs>
                <w:tab w:val="left" w:pos="1134"/>
              </w:tabs>
              <w:spacing w:line="276" w:lineRule="auto"/>
            </w:pPr>
            <w:r w:rsidRPr="000212C8">
              <w:tab/>
            </w:r>
          </w:p>
        </w:tc>
        <w:tc>
          <w:tcPr>
            <w:tcW w:w="2134" w:type="dxa"/>
            <w:shd w:val="clear" w:color="auto" w:fill="auto"/>
          </w:tcPr>
          <w:p w:rsidR="009A1D05" w:rsidRPr="000212C8" w:rsidRDefault="009A1D05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15" w:type="dxa"/>
            <w:shd w:val="clear" w:color="auto" w:fill="auto"/>
          </w:tcPr>
          <w:p w:rsidR="009A1D05" w:rsidRPr="000212C8" w:rsidRDefault="009A1D05" w:rsidP="00A61022">
            <w:pPr>
              <w:tabs>
                <w:tab w:val="left" w:pos="1134"/>
              </w:tabs>
              <w:spacing w:line="276" w:lineRule="auto"/>
            </w:pPr>
          </w:p>
        </w:tc>
      </w:tr>
    </w:tbl>
    <w:p w:rsidR="009A1D05" w:rsidRPr="000212C8" w:rsidRDefault="009A1D05" w:rsidP="009A1D05">
      <w:pPr>
        <w:tabs>
          <w:tab w:val="left" w:pos="6279"/>
        </w:tabs>
        <w:spacing w:line="276" w:lineRule="auto"/>
        <w:jc w:val="both"/>
      </w:pPr>
      <w:r w:rsidRPr="000212C8">
        <w:tab/>
      </w:r>
    </w:p>
    <w:p w:rsidR="009A1D05" w:rsidRPr="000212C8" w:rsidRDefault="009A1D05" w:rsidP="009A1D05">
      <w:pPr>
        <w:spacing w:line="276" w:lineRule="auto"/>
        <w:jc w:val="both"/>
      </w:pPr>
      <w:r w:rsidRPr="000212C8">
        <w:t xml:space="preserve">*в календарных днях, с даты заключения договора </w:t>
      </w:r>
    </w:p>
    <w:p w:rsidR="008C54C2" w:rsidRPr="000212C8" w:rsidRDefault="008C54C2" w:rsidP="00F43FF3">
      <w:pPr>
        <w:ind w:left="705"/>
        <w:jc w:val="center"/>
        <w:rPr>
          <w:b/>
          <w:sz w:val="28"/>
          <w:szCs w:val="28"/>
        </w:rPr>
      </w:pPr>
    </w:p>
    <w:p w:rsidR="00F43FF3" w:rsidRPr="000212C8" w:rsidRDefault="00F43FF3" w:rsidP="00306414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212C8">
        <w:rPr>
          <w:b/>
          <w:bCs/>
          <w:sz w:val="24"/>
          <w:szCs w:val="24"/>
        </w:rPr>
        <w:t xml:space="preserve">Технические требования к </w:t>
      </w:r>
      <w:r w:rsidR="009C0755" w:rsidRPr="000212C8">
        <w:rPr>
          <w:b/>
          <w:bCs/>
          <w:sz w:val="24"/>
          <w:szCs w:val="24"/>
        </w:rPr>
        <w:t>оборудованию</w:t>
      </w:r>
      <w:r w:rsidRPr="000212C8">
        <w:rPr>
          <w:b/>
          <w:bCs/>
          <w:sz w:val="24"/>
          <w:szCs w:val="24"/>
        </w:rPr>
        <w:t>.</w:t>
      </w:r>
    </w:p>
    <w:p w:rsidR="00F43FF3" w:rsidRPr="000212C8" w:rsidRDefault="00795495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0212C8">
        <w:rPr>
          <w:sz w:val="24"/>
          <w:szCs w:val="24"/>
        </w:rPr>
        <w:t xml:space="preserve">  </w:t>
      </w:r>
      <w:r w:rsidR="00261C39" w:rsidRPr="000212C8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"/>
        <w:gridCol w:w="213"/>
        <w:gridCol w:w="1896"/>
        <w:gridCol w:w="719"/>
        <w:gridCol w:w="142"/>
        <w:gridCol w:w="1134"/>
        <w:gridCol w:w="1134"/>
        <w:gridCol w:w="1134"/>
        <w:gridCol w:w="1134"/>
      </w:tblGrid>
      <w:tr w:rsidR="0011337C" w:rsidRPr="000212C8" w:rsidTr="00607293">
        <w:trPr>
          <w:cantSplit/>
        </w:trPr>
        <w:tc>
          <w:tcPr>
            <w:tcW w:w="5495" w:type="dxa"/>
            <w:gridSpan w:val="6"/>
            <w:tcBorders>
              <w:bottom w:val="single" w:sz="4" w:space="0" w:color="auto"/>
            </w:tcBorders>
            <w:vAlign w:val="center"/>
          </w:tcPr>
          <w:p w:rsidR="0011337C" w:rsidRPr="000212C8" w:rsidRDefault="0011337C" w:rsidP="002B2FD1">
            <w:pPr>
              <w:spacing w:line="276" w:lineRule="auto"/>
              <w:jc w:val="center"/>
            </w:pPr>
            <w:r w:rsidRPr="000212C8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:rsidR="0011337C" w:rsidRPr="000212C8" w:rsidRDefault="0011337C" w:rsidP="002B2FD1">
            <w:pPr>
              <w:spacing w:line="276" w:lineRule="auto"/>
              <w:jc w:val="center"/>
            </w:pPr>
            <w:r w:rsidRPr="000212C8">
              <w:t>Параметры</w:t>
            </w:r>
          </w:p>
        </w:tc>
      </w:tr>
      <w:tr w:rsidR="0011337C" w:rsidRPr="000212C8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:rsidR="0011337C" w:rsidRPr="000212C8" w:rsidRDefault="0011337C" w:rsidP="002B2FD1">
            <w:pPr>
              <w:spacing w:line="276" w:lineRule="auto"/>
              <w:jc w:val="center"/>
            </w:pPr>
            <w:r w:rsidRPr="000212C8">
              <w:t>Конструктивное исполнение</w:t>
            </w:r>
          </w:p>
        </w:tc>
      </w:tr>
      <w:tr w:rsidR="0011337C" w:rsidRPr="000212C8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0212C8" w:rsidRDefault="0011337C" w:rsidP="002B2FD1">
            <w:pPr>
              <w:spacing w:line="276" w:lineRule="auto"/>
            </w:pPr>
            <w:r w:rsidRPr="000212C8">
              <w:t>Тип КТП</w:t>
            </w:r>
          </w:p>
        </w:tc>
        <w:tc>
          <w:tcPr>
            <w:tcW w:w="4678" w:type="dxa"/>
            <w:gridSpan w:val="5"/>
          </w:tcPr>
          <w:p w:rsidR="0011337C" w:rsidRPr="000212C8" w:rsidRDefault="0011337C" w:rsidP="002B2FD1">
            <w:pPr>
              <w:spacing w:line="276" w:lineRule="auto"/>
              <w:jc w:val="center"/>
            </w:pPr>
            <w:r w:rsidRPr="000212C8">
              <w:t>тупиковая</w:t>
            </w:r>
          </w:p>
        </w:tc>
      </w:tr>
      <w:tr w:rsidR="0011337C" w:rsidRPr="000212C8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0212C8" w:rsidRDefault="0011337C" w:rsidP="002B2FD1">
            <w:pPr>
              <w:spacing w:line="276" w:lineRule="auto"/>
            </w:pPr>
            <w:r w:rsidRPr="000212C8"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:rsidR="0011337C" w:rsidRPr="000212C8" w:rsidRDefault="001B75FE" w:rsidP="002B2FD1">
            <w:pPr>
              <w:spacing w:line="276" w:lineRule="auto"/>
              <w:jc w:val="center"/>
            </w:pPr>
            <w:r w:rsidRPr="000212C8">
              <w:t>киоск</w:t>
            </w:r>
            <w:r w:rsidR="00C12537" w:rsidRPr="000212C8">
              <w:t>овая</w:t>
            </w:r>
          </w:p>
        </w:tc>
      </w:tr>
      <w:tr w:rsidR="00607293" w:rsidRPr="000212C8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293" w:rsidRPr="000212C8" w:rsidRDefault="00607293" w:rsidP="00D33B74">
            <w:pPr>
              <w:spacing w:line="276" w:lineRule="auto"/>
            </w:pPr>
            <w:r w:rsidRPr="000212C8"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:rsidR="00607293" w:rsidRPr="000212C8" w:rsidRDefault="00607293" w:rsidP="00D33B74">
            <w:pPr>
              <w:spacing w:line="276" w:lineRule="auto"/>
              <w:jc w:val="center"/>
            </w:pPr>
            <w:r w:rsidRPr="000212C8">
              <w:t xml:space="preserve">10(6)/0,4 </w:t>
            </w:r>
          </w:p>
          <w:p w:rsidR="00607293" w:rsidRPr="000212C8" w:rsidRDefault="00607293" w:rsidP="00D33B74">
            <w:pPr>
              <w:spacing w:line="276" w:lineRule="auto"/>
              <w:jc w:val="center"/>
            </w:pPr>
            <w:r w:rsidRPr="000212C8">
              <w:rPr>
                <w:i/>
              </w:rPr>
              <w:t>(выбрать в соответствии с проектом)</w:t>
            </w:r>
          </w:p>
        </w:tc>
      </w:tr>
      <w:tr w:rsidR="0011337C" w:rsidRPr="000212C8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0212C8" w:rsidRDefault="0011337C" w:rsidP="002B2FD1">
            <w:pPr>
              <w:spacing w:line="276" w:lineRule="auto"/>
            </w:pPr>
            <w:r w:rsidRPr="000212C8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:rsidR="00607293" w:rsidRPr="000212C8" w:rsidRDefault="00607280" w:rsidP="002B2FD1">
            <w:pPr>
              <w:spacing w:line="276" w:lineRule="auto"/>
              <w:jc w:val="center"/>
            </w:pPr>
            <w:r w:rsidRPr="000212C8">
              <w:t>У1/</w:t>
            </w:r>
            <w:r w:rsidR="0011337C" w:rsidRPr="000212C8">
              <w:t>У</w:t>
            </w:r>
            <w:r w:rsidR="003B13F4" w:rsidRPr="000212C8">
              <w:t>ХЛ</w:t>
            </w:r>
            <w:r w:rsidR="0011337C" w:rsidRPr="000212C8">
              <w:t>1</w:t>
            </w:r>
            <w:r w:rsidR="00E742A4" w:rsidRPr="000212C8">
              <w:t xml:space="preserve"> </w:t>
            </w:r>
          </w:p>
          <w:p w:rsidR="0011337C" w:rsidRPr="000212C8" w:rsidRDefault="00607293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0212C8">
              <w:rPr>
                <w:i/>
              </w:rPr>
              <w:t>(выбрать в соответствии с проектом)</w:t>
            </w:r>
          </w:p>
        </w:tc>
      </w:tr>
      <w:tr w:rsidR="0011337C" w:rsidRPr="000212C8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0212C8" w:rsidRDefault="0011337C" w:rsidP="002B2FD1">
            <w:pPr>
              <w:spacing w:line="276" w:lineRule="auto"/>
            </w:pPr>
            <w:r w:rsidRPr="000212C8"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:rsidR="0011337C" w:rsidRPr="000212C8" w:rsidRDefault="0011337C" w:rsidP="002B2FD1">
            <w:pPr>
              <w:spacing w:line="276" w:lineRule="auto"/>
              <w:jc w:val="center"/>
            </w:pPr>
            <w:r w:rsidRPr="000212C8">
              <w:rPr>
                <w:lang w:val="en-US"/>
              </w:rPr>
              <w:t xml:space="preserve">IP </w:t>
            </w:r>
            <w:r w:rsidRPr="000212C8">
              <w:t>34</w:t>
            </w:r>
          </w:p>
        </w:tc>
      </w:tr>
      <w:tr w:rsidR="0011337C" w:rsidRPr="000212C8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0212C8" w:rsidRDefault="0011337C" w:rsidP="002B2FD1">
            <w:pPr>
              <w:spacing w:line="276" w:lineRule="auto"/>
            </w:pPr>
            <w:r w:rsidRPr="000212C8">
              <w:t>Высота установки над уровнем моря, м, не более</w:t>
            </w:r>
          </w:p>
        </w:tc>
        <w:tc>
          <w:tcPr>
            <w:tcW w:w="4678" w:type="dxa"/>
            <w:gridSpan w:val="5"/>
            <w:vAlign w:val="center"/>
          </w:tcPr>
          <w:p w:rsidR="0011337C" w:rsidRPr="000212C8" w:rsidRDefault="0011337C" w:rsidP="002B2FD1">
            <w:pPr>
              <w:spacing w:line="276" w:lineRule="auto"/>
              <w:jc w:val="center"/>
            </w:pPr>
            <w:r w:rsidRPr="000212C8">
              <w:t>1000</w:t>
            </w:r>
          </w:p>
        </w:tc>
      </w:tr>
      <w:tr w:rsidR="0011337C" w:rsidRPr="000212C8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0212C8" w:rsidRDefault="0011337C" w:rsidP="002B2FD1">
            <w:pPr>
              <w:spacing w:line="276" w:lineRule="auto"/>
            </w:pPr>
            <w:r w:rsidRPr="000212C8">
              <w:lastRenderedPageBreak/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:rsidR="0011337C" w:rsidRPr="000212C8" w:rsidRDefault="0011337C" w:rsidP="002B2FD1">
            <w:pPr>
              <w:spacing w:line="276" w:lineRule="auto"/>
              <w:jc w:val="center"/>
            </w:pPr>
            <w:r w:rsidRPr="000212C8">
              <w:t>да</w:t>
            </w:r>
          </w:p>
        </w:tc>
      </w:tr>
      <w:tr w:rsidR="0011337C" w:rsidRPr="000212C8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0212C8" w:rsidRDefault="0011337C" w:rsidP="002B2FD1">
            <w:pPr>
              <w:spacing w:line="276" w:lineRule="auto"/>
            </w:pPr>
            <w:r w:rsidRPr="000212C8"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:rsidR="0011337C" w:rsidRPr="000212C8" w:rsidRDefault="0011337C" w:rsidP="002B2FD1">
            <w:pPr>
              <w:spacing w:line="276" w:lineRule="auto"/>
              <w:jc w:val="center"/>
            </w:pPr>
            <w:r w:rsidRPr="000212C8">
              <w:t>1</w:t>
            </w:r>
          </w:p>
        </w:tc>
      </w:tr>
      <w:tr w:rsidR="0011337C" w:rsidRPr="000212C8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0212C8" w:rsidRDefault="0011337C" w:rsidP="002B2FD1">
            <w:pPr>
              <w:spacing w:line="276" w:lineRule="auto"/>
            </w:pPr>
            <w:r w:rsidRPr="000212C8">
              <w:t>Тип ввода ВН</w:t>
            </w:r>
          </w:p>
        </w:tc>
        <w:tc>
          <w:tcPr>
            <w:tcW w:w="4678" w:type="dxa"/>
            <w:gridSpan w:val="5"/>
          </w:tcPr>
          <w:p w:rsidR="0011337C" w:rsidRPr="000212C8" w:rsidRDefault="0011337C" w:rsidP="001B75FE">
            <w:pPr>
              <w:spacing w:line="276" w:lineRule="auto"/>
              <w:jc w:val="center"/>
            </w:pPr>
            <w:r w:rsidRPr="000212C8">
              <w:t>воздушный</w:t>
            </w:r>
          </w:p>
        </w:tc>
      </w:tr>
      <w:tr w:rsidR="0011337C" w:rsidRPr="000212C8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0212C8" w:rsidRDefault="0011337C" w:rsidP="002B2FD1">
            <w:pPr>
              <w:spacing w:line="276" w:lineRule="auto"/>
            </w:pPr>
            <w:r w:rsidRPr="000212C8">
              <w:t xml:space="preserve">Тип ввода НН </w:t>
            </w:r>
          </w:p>
        </w:tc>
        <w:tc>
          <w:tcPr>
            <w:tcW w:w="4678" w:type="dxa"/>
            <w:gridSpan w:val="5"/>
          </w:tcPr>
          <w:p w:rsidR="00607293" w:rsidRPr="000212C8" w:rsidRDefault="00607293" w:rsidP="00607293">
            <w:pPr>
              <w:spacing w:line="276" w:lineRule="auto"/>
              <w:jc w:val="center"/>
            </w:pPr>
            <w:r w:rsidRPr="000212C8">
              <w:t xml:space="preserve">воздушный (СИП) и кабельный, </w:t>
            </w:r>
          </w:p>
          <w:p w:rsidR="00A422EC" w:rsidRPr="000212C8" w:rsidRDefault="00607293" w:rsidP="00607293">
            <w:pPr>
              <w:spacing w:line="276" w:lineRule="auto"/>
              <w:jc w:val="center"/>
            </w:pPr>
            <w:r w:rsidRPr="000212C8">
              <w:t>с заглушкой воздушного ввода 0,4 кВ в комплекте поставки</w:t>
            </w:r>
          </w:p>
        </w:tc>
      </w:tr>
      <w:tr w:rsidR="0011337C" w:rsidRPr="000212C8" w:rsidTr="000437B5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0212C8" w:rsidRDefault="0011337C" w:rsidP="002B2FD1">
            <w:pPr>
              <w:spacing w:line="276" w:lineRule="auto"/>
              <w:jc w:val="center"/>
            </w:pPr>
            <w:r w:rsidRPr="000212C8">
              <w:t>Коридор обслуживания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0212C8" w:rsidRDefault="0011337C" w:rsidP="002B2FD1">
            <w:pPr>
              <w:spacing w:line="276" w:lineRule="auto"/>
            </w:pPr>
            <w:r w:rsidRPr="000212C8">
              <w:t>в РУВН</w:t>
            </w:r>
          </w:p>
        </w:tc>
        <w:tc>
          <w:tcPr>
            <w:tcW w:w="4678" w:type="dxa"/>
            <w:gridSpan w:val="5"/>
          </w:tcPr>
          <w:p w:rsidR="0011337C" w:rsidRPr="000212C8" w:rsidRDefault="0011337C" w:rsidP="002B2FD1">
            <w:pPr>
              <w:spacing w:line="276" w:lineRule="auto"/>
              <w:jc w:val="center"/>
            </w:pPr>
            <w:r w:rsidRPr="000212C8">
              <w:t>нет</w:t>
            </w:r>
          </w:p>
        </w:tc>
      </w:tr>
      <w:tr w:rsidR="0011337C" w:rsidRPr="000212C8" w:rsidTr="000437B5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0212C8" w:rsidRDefault="0011337C" w:rsidP="002B2FD1">
            <w:pPr>
              <w:spacing w:line="276" w:lineRule="auto"/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0212C8" w:rsidRDefault="0011337C" w:rsidP="002B2FD1">
            <w:pPr>
              <w:spacing w:line="276" w:lineRule="auto"/>
            </w:pPr>
            <w:r w:rsidRPr="000212C8">
              <w:t>в РУНН</w:t>
            </w:r>
          </w:p>
        </w:tc>
        <w:tc>
          <w:tcPr>
            <w:tcW w:w="4678" w:type="dxa"/>
            <w:gridSpan w:val="5"/>
          </w:tcPr>
          <w:p w:rsidR="0011337C" w:rsidRPr="000212C8" w:rsidRDefault="0011337C" w:rsidP="002B2FD1">
            <w:pPr>
              <w:spacing w:line="276" w:lineRule="auto"/>
              <w:jc w:val="center"/>
            </w:pPr>
            <w:r w:rsidRPr="000212C8">
              <w:t>нет</w:t>
            </w:r>
          </w:p>
        </w:tc>
      </w:tr>
      <w:tr w:rsidR="0011337C" w:rsidRPr="000212C8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0212C8" w:rsidRDefault="0011337C" w:rsidP="002B2FD1">
            <w:pPr>
              <w:spacing w:line="276" w:lineRule="auto"/>
            </w:pPr>
            <w:r w:rsidRPr="000212C8">
              <w:t xml:space="preserve">Маслоприемник </w:t>
            </w:r>
          </w:p>
        </w:tc>
        <w:tc>
          <w:tcPr>
            <w:tcW w:w="4678" w:type="dxa"/>
            <w:gridSpan w:val="5"/>
          </w:tcPr>
          <w:p w:rsidR="0011337C" w:rsidRPr="000212C8" w:rsidRDefault="00732BB8" w:rsidP="002B2FD1">
            <w:pPr>
              <w:spacing w:line="276" w:lineRule="auto"/>
              <w:jc w:val="center"/>
            </w:pPr>
            <w:r w:rsidRPr="000212C8">
              <w:t>нет</w:t>
            </w:r>
          </w:p>
        </w:tc>
      </w:tr>
      <w:tr w:rsidR="00D75761" w:rsidRPr="000212C8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5761" w:rsidRPr="000212C8" w:rsidRDefault="00D75761">
            <w:pPr>
              <w:pStyle w:val="a9"/>
              <w:rPr>
                <w:color w:val="000000"/>
              </w:rPr>
            </w:pPr>
            <w:r w:rsidRPr="000212C8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5"/>
          </w:tcPr>
          <w:p w:rsidR="00D75761" w:rsidRPr="000212C8" w:rsidRDefault="00D75761">
            <w:pPr>
              <w:pStyle w:val="a9"/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да/нет</w:t>
            </w:r>
          </w:p>
        </w:tc>
      </w:tr>
      <w:tr w:rsidR="00A109C8" w:rsidRPr="000212C8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0212C8" w:rsidRDefault="00A109C8" w:rsidP="002B2FD1">
            <w:pPr>
              <w:pStyle w:val="a9"/>
              <w:rPr>
                <w:color w:val="000000"/>
              </w:rPr>
            </w:pPr>
            <w:r w:rsidRPr="000212C8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5"/>
          </w:tcPr>
          <w:p w:rsidR="00A109C8" w:rsidRPr="000212C8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краска полимерная порошковая по грунтовке, цвета в соответствии с корпоративным стандартом                         Заказчика</w:t>
            </w:r>
          </w:p>
        </w:tc>
      </w:tr>
      <w:tr w:rsidR="00A109C8" w:rsidRPr="000212C8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0212C8" w:rsidRDefault="00A109C8" w:rsidP="00D04AEF">
            <w:pPr>
              <w:pStyle w:val="a9"/>
              <w:rPr>
                <w:color w:val="000000"/>
              </w:rPr>
            </w:pPr>
            <w:r w:rsidRPr="000212C8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5"/>
          </w:tcPr>
          <w:p w:rsidR="00A109C8" w:rsidRPr="000212C8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109C8" w:rsidRPr="000212C8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0212C8" w:rsidRDefault="00A109C8" w:rsidP="002B2FD1">
            <w:pPr>
              <w:pStyle w:val="a9"/>
              <w:rPr>
                <w:color w:val="000000"/>
              </w:rPr>
            </w:pPr>
            <w:r w:rsidRPr="000212C8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:rsidR="00A109C8" w:rsidRPr="000212C8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F6693" w:rsidRPr="000212C8">
              <w:rPr>
                <w:color w:val="000000"/>
              </w:rPr>
              <w:t xml:space="preserve">из долговечных материалов </w:t>
            </w:r>
            <w:r w:rsidRPr="000212C8">
              <w:rPr>
                <w:color w:val="000000"/>
              </w:rPr>
              <w:t xml:space="preserve">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109C8" w:rsidRPr="000212C8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0212C8" w:rsidRDefault="00A109C8" w:rsidP="00A109C8">
            <w:pPr>
              <w:pStyle w:val="a9"/>
              <w:rPr>
                <w:color w:val="000000"/>
              </w:rPr>
            </w:pPr>
            <w:r w:rsidRPr="000212C8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:rsidR="00A109C8" w:rsidRPr="000212C8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A109C8" w:rsidRPr="000212C8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C12537" w:rsidRPr="000212C8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0212C8" w:rsidRDefault="00C12537" w:rsidP="002B2FD1">
            <w:pPr>
              <w:pStyle w:val="a9"/>
              <w:rPr>
                <w:color w:val="000000"/>
              </w:rPr>
            </w:pPr>
            <w:r w:rsidRPr="000212C8">
              <w:rPr>
                <w:color w:val="000000"/>
              </w:rPr>
              <w:t>Блокировочные устройства</w:t>
            </w:r>
          </w:p>
        </w:tc>
        <w:tc>
          <w:tcPr>
            <w:tcW w:w="4678" w:type="dxa"/>
            <w:gridSpan w:val="5"/>
          </w:tcPr>
          <w:p w:rsidR="00C12537" w:rsidRPr="000212C8" w:rsidRDefault="00C12537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да (блокировка привода заземляющих ножей высоковольтного разъединителя</w:t>
            </w:r>
            <w:r w:rsidR="00B82226" w:rsidRPr="000212C8">
              <w:rPr>
                <w:color w:val="000000"/>
              </w:rPr>
              <w:t xml:space="preserve"> с</w:t>
            </w:r>
            <w:r w:rsidR="00880DDE" w:rsidRPr="000212C8">
              <w:rPr>
                <w:color w:val="000000"/>
              </w:rPr>
              <w:t xml:space="preserve"> </w:t>
            </w:r>
            <w:r w:rsidR="00A422EC" w:rsidRPr="000212C8">
              <w:rPr>
                <w:color w:val="000000"/>
              </w:rPr>
              <w:t>ограждение</w:t>
            </w:r>
            <w:r w:rsidR="005266C8" w:rsidRPr="000212C8">
              <w:rPr>
                <w:color w:val="000000"/>
              </w:rPr>
              <w:t>м</w:t>
            </w:r>
            <w:r w:rsidR="00A422EC" w:rsidRPr="000212C8">
              <w:rPr>
                <w:color w:val="000000"/>
              </w:rPr>
              <w:t xml:space="preserve"> предохранителей </w:t>
            </w:r>
            <w:r w:rsidR="00A109C8" w:rsidRPr="000212C8">
              <w:rPr>
                <w:color w:val="000000"/>
              </w:rPr>
              <w:t>ВН</w:t>
            </w:r>
            <w:r w:rsidRPr="000212C8">
              <w:rPr>
                <w:color w:val="000000"/>
              </w:rPr>
              <w:t>)</w:t>
            </w:r>
          </w:p>
        </w:tc>
      </w:tr>
      <w:tr w:rsidR="00E80AE8" w:rsidRPr="000212C8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0AE8" w:rsidRPr="000212C8" w:rsidRDefault="00E80AE8">
            <w:pPr>
              <w:pStyle w:val="a9"/>
              <w:jc w:val="both"/>
              <w:rPr>
                <w:color w:val="000000"/>
              </w:rPr>
            </w:pPr>
            <w:r w:rsidRPr="000212C8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:rsidR="00E80AE8" w:rsidRPr="000212C8" w:rsidRDefault="00E80AE8">
            <w:pPr>
              <w:pStyle w:val="a9"/>
              <w:jc w:val="both"/>
              <w:rPr>
                <w:color w:val="000000"/>
              </w:rPr>
            </w:pPr>
            <w:r w:rsidRPr="000212C8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5"/>
          </w:tcPr>
          <w:p w:rsidR="00E80AE8" w:rsidRPr="000212C8" w:rsidRDefault="00E80AE8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0212C8">
              <w:t xml:space="preserve"> Д</w:t>
            </w:r>
            <w:r w:rsidRPr="000212C8">
              <w:rPr>
                <w:color w:val="000000"/>
              </w:rPr>
              <w:t>олжна быть предусмотрена возможность замены ламп индикации.</w:t>
            </w:r>
          </w:p>
        </w:tc>
      </w:tr>
      <w:tr w:rsidR="00C12537" w:rsidRPr="000212C8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0212C8" w:rsidRDefault="00C12537" w:rsidP="002B2FD1">
            <w:pPr>
              <w:spacing w:line="276" w:lineRule="auto"/>
              <w:jc w:val="center"/>
            </w:pPr>
            <w:r w:rsidRPr="000212C8">
              <w:t>Силовой трансформатор</w:t>
            </w:r>
          </w:p>
        </w:tc>
      </w:tr>
      <w:tr w:rsidR="00C12537" w:rsidRPr="000212C8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0212C8" w:rsidRDefault="00C12537" w:rsidP="002B2FD1">
            <w:pPr>
              <w:spacing w:line="276" w:lineRule="auto"/>
            </w:pPr>
            <w:r w:rsidRPr="000212C8">
              <w:t>Тип трансформатора</w:t>
            </w:r>
          </w:p>
        </w:tc>
        <w:tc>
          <w:tcPr>
            <w:tcW w:w="4536" w:type="dxa"/>
            <w:gridSpan w:val="4"/>
          </w:tcPr>
          <w:p w:rsidR="00C12537" w:rsidRPr="000212C8" w:rsidRDefault="00C12537" w:rsidP="00A109C8">
            <w:pPr>
              <w:spacing w:line="276" w:lineRule="auto"/>
              <w:jc w:val="center"/>
            </w:pPr>
            <w:r w:rsidRPr="000212C8">
              <w:t xml:space="preserve">масляный герметичный </w:t>
            </w:r>
          </w:p>
        </w:tc>
      </w:tr>
      <w:tr w:rsidR="00C12537" w:rsidRPr="000212C8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0212C8" w:rsidRDefault="00C12537" w:rsidP="002B2FD1">
            <w:pPr>
              <w:spacing w:line="276" w:lineRule="auto"/>
            </w:pPr>
            <w:r w:rsidRPr="000212C8">
              <w:lastRenderedPageBreak/>
              <w:t>Номинальная мощность, кВА</w:t>
            </w:r>
          </w:p>
        </w:tc>
        <w:tc>
          <w:tcPr>
            <w:tcW w:w="4536" w:type="dxa"/>
            <w:gridSpan w:val="4"/>
          </w:tcPr>
          <w:p w:rsidR="00C12537" w:rsidRPr="000212C8" w:rsidRDefault="00F0006A" w:rsidP="006F0A55">
            <w:pPr>
              <w:spacing w:line="276" w:lineRule="auto"/>
              <w:jc w:val="center"/>
            </w:pPr>
            <w:r w:rsidRPr="000212C8">
              <w:t>40</w:t>
            </w:r>
            <w:r w:rsidR="00C12537" w:rsidRPr="000212C8">
              <w:t>0</w:t>
            </w:r>
          </w:p>
        </w:tc>
      </w:tr>
      <w:tr w:rsidR="00C12537" w:rsidRPr="000212C8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0212C8" w:rsidRDefault="00C12537" w:rsidP="002B2FD1">
            <w:pPr>
              <w:spacing w:line="276" w:lineRule="auto"/>
            </w:pPr>
            <w:r w:rsidRPr="000212C8">
              <w:t>Частота, Гц</w:t>
            </w:r>
          </w:p>
        </w:tc>
        <w:tc>
          <w:tcPr>
            <w:tcW w:w="4536" w:type="dxa"/>
            <w:gridSpan w:val="4"/>
          </w:tcPr>
          <w:p w:rsidR="00C12537" w:rsidRPr="000212C8" w:rsidRDefault="00C12537" w:rsidP="002B2FD1">
            <w:pPr>
              <w:spacing w:line="276" w:lineRule="auto"/>
              <w:jc w:val="center"/>
            </w:pPr>
            <w:r w:rsidRPr="000212C8">
              <w:t>50</w:t>
            </w:r>
          </w:p>
        </w:tc>
      </w:tr>
      <w:tr w:rsidR="00C12537" w:rsidRPr="000212C8" w:rsidTr="00607293">
        <w:trPr>
          <w:cantSplit/>
          <w:trHeight w:val="313"/>
        </w:trPr>
        <w:tc>
          <w:tcPr>
            <w:tcW w:w="46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0212C8" w:rsidRDefault="00C12537" w:rsidP="002B2FD1">
            <w:pPr>
              <w:spacing w:line="276" w:lineRule="auto"/>
            </w:pPr>
            <w:r w:rsidRPr="000212C8">
              <w:t>Номинальное напряжение обмоток, кВ: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0212C8" w:rsidRDefault="00C12537" w:rsidP="002B2FD1">
            <w:pPr>
              <w:spacing w:line="276" w:lineRule="auto"/>
            </w:pPr>
            <w:r w:rsidRPr="000212C8">
              <w:t>ВН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0212C8" w:rsidRDefault="00C12537" w:rsidP="002B2FD1">
            <w:pPr>
              <w:spacing w:line="276" w:lineRule="auto"/>
              <w:jc w:val="center"/>
            </w:pPr>
            <w:r w:rsidRPr="000212C8">
              <w:t>10</w:t>
            </w:r>
            <w:r w:rsidR="00662380" w:rsidRPr="000212C8">
              <w:t>(6)</w:t>
            </w:r>
          </w:p>
        </w:tc>
      </w:tr>
      <w:tr w:rsidR="00C12537" w:rsidRPr="000212C8" w:rsidTr="00607293">
        <w:trPr>
          <w:cantSplit/>
        </w:trPr>
        <w:tc>
          <w:tcPr>
            <w:tcW w:w="46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0212C8" w:rsidRDefault="00C12537" w:rsidP="002B2FD1">
            <w:pPr>
              <w:spacing w:line="276" w:lineRule="auto"/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0212C8" w:rsidRDefault="00C12537" w:rsidP="002B2FD1">
            <w:pPr>
              <w:spacing w:line="276" w:lineRule="auto"/>
            </w:pPr>
            <w:r w:rsidRPr="000212C8">
              <w:t>НН</w:t>
            </w:r>
          </w:p>
        </w:tc>
        <w:tc>
          <w:tcPr>
            <w:tcW w:w="4536" w:type="dxa"/>
            <w:gridSpan w:val="4"/>
          </w:tcPr>
          <w:p w:rsidR="00C12537" w:rsidRPr="000212C8" w:rsidRDefault="00C12537" w:rsidP="002B2FD1">
            <w:pPr>
              <w:spacing w:line="276" w:lineRule="auto"/>
              <w:jc w:val="center"/>
            </w:pPr>
            <w:r w:rsidRPr="000212C8">
              <w:t>0,4</w:t>
            </w:r>
          </w:p>
        </w:tc>
      </w:tr>
      <w:tr w:rsidR="00C12537" w:rsidRPr="000212C8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0212C8" w:rsidRDefault="00C12537" w:rsidP="00CD5487">
            <w:pPr>
              <w:spacing w:line="276" w:lineRule="auto"/>
            </w:pPr>
            <w:r w:rsidRPr="000212C8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0212C8" w:rsidRDefault="00F0006A" w:rsidP="00C338C7">
            <w:pPr>
              <w:jc w:val="center"/>
            </w:pPr>
            <w:r w:rsidRPr="000212C8">
              <w:rPr>
                <w:sz w:val="26"/>
                <w:szCs w:val="26"/>
              </w:rPr>
              <w:t>∆</w:t>
            </w:r>
            <w:r w:rsidR="00C12537" w:rsidRPr="000212C8">
              <w:t>/</w:t>
            </w:r>
            <w:r w:rsidR="00C338C7" w:rsidRPr="000212C8">
              <w:rPr>
                <w:lang w:val="en-US"/>
              </w:rPr>
              <w:t>Y</w:t>
            </w:r>
            <w:r w:rsidR="00C12537" w:rsidRPr="000212C8">
              <w:t>н-11</w:t>
            </w:r>
          </w:p>
        </w:tc>
      </w:tr>
      <w:tr w:rsidR="00C12537" w:rsidRPr="000212C8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0212C8" w:rsidRDefault="00C12537" w:rsidP="002B2FD1">
            <w:pPr>
              <w:spacing w:line="276" w:lineRule="auto"/>
            </w:pPr>
            <w:r w:rsidRPr="000212C8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0212C8" w:rsidRDefault="00C12537" w:rsidP="002E68EF">
            <w:pPr>
              <w:spacing w:line="276" w:lineRule="auto"/>
              <w:jc w:val="center"/>
            </w:pPr>
            <w:r w:rsidRPr="000212C8">
              <w:t>ПБВ</w:t>
            </w:r>
            <w:r w:rsidRPr="000212C8">
              <w:rPr>
                <w:lang w:val="en-US"/>
              </w:rPr>
              <w:t xml:space="preserve"> </w:t>
            </w:r>
            <w:r w:rsidRPr="000212C8">
              <w:t>±2</w:t>
            </w:r>
            <w:r w:rsidRPr="000212C8">
              <w:rPr>
                <w:lang w:val="en-US"/>
              </w:rPr>
              <w:t>x</w:t>
            </w:r>
            <w:r w:rsidRPr="000212C8">
              <w:t xml:space="preserve">2,5 </w:t>
            </w:r>
            <w:r w:rsidRPr="000212C8">
              <w:rPr>
                <w:lang w:val="en-US"/>
              </w:rPr>
              <w:t>%</w:t>
            </w:r>
          </w:p>
        </w:tc>
      </w:tr>
      <w:tr w:rsidR="00896A29" w:rsidRPr="000212C8" w:rsidTr="00995784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A29" w:rsidRPr="000212C8" w:rsidRDefault="00896A29" w:rsidP="00896A29">
            <w:pPr>
              <w:spacing w:line="276" w:lineRule="auto"/>
            </w:pPr>
            <w:r w:rsidRPr="000212C8">
              <w:t>Потери ХХ, Вт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29" w:rsidRPr="000212C8" w:rsidRDefault="00896A29" w:rsidP="00493451">
            <w:pPr>
              <w:jc w:val="center"/>
              <w:rPr>
                <w:i/>
              </w:rPr>
            </w:pPr>
            <w:r w:rsidRPr="000212C8">
              <w:rPr>
                <w:i/>
              </w:rPr>
              <w:t xml:space="preserve"> для масляных трансформаторов не ниже класса энергоэффективности Х2, согласно стандарту</w:t>
            </w:r>
          </w:p>
          <w:p w:rsidR="00896A29" w:rsidRPr="000212C8" w:rsidRDefault="00896A29" w:rsidP="00493451">
            <w:pPr>
              <w:jc w:val="center"/>
              <w:rPr>
                <w:i/>
                <w:lang w:val="en-US"/>
              </w:rPr>
            </w:pPr>
            <w:r w:rsidRPr="000212C8">
              <w:rPr>
                <w:i/>
              </w:rPr>
              <w:t>СТО 34.01-3.2-011-2017</w:t>
            </w:r>
            <w:r w:rsidRPr="000212C8">
              <w:rPr>
                <w:i/>
                <w:lang w:val="en-US"/>
              </w:rPr>
              <w:t xml:space="preserve"> (</w:t>
            </w:r>
            <w:r w:rsidRPr="000212C8">
              <w:rPr>
                <w:i/>
              </w:rPr>
              <w:t>Приложение</w:t>
            </w:r>
            <w:r w:rsidRPr="000212C8">
              <w:rPr>
                <w:i/>
                <w:lang w:val="en-US"/>
              </w:rPr>
              <w:t>)</w:t>
            </w:r>
          </w:p>
        </w:tc>
      </w:tr>
      <w:tr w:rsidR="00896A29" w:rsidRPr="000212C8" w:rsidTr="00995784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A29" w:rsidRPr="000212C8" w:rsidRDefault="00896A29" w:rsidP="00896A29">
            <w:pPr>
              <w:spacing w:line="276" w:lineRule="auto"/>
            </w:pPr>
            <w:r w:rsidRPr="000212C8">
              <w:t>Потери КЗ, Вт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29" w:rsidRPr="000212C8" w:rsidRDefault="00896A29" w:rsidP="00493451">
            <w:pPr>
              <w:jc w:val="center"/>
              <w:rPr>
                <w:i/>
              </w:rPr>
            </w:pPr>
            <w:r w:rsidRPr="000212C8">
              <w:rPr>
                <w:i/>
              </w:rPr>
              <w:t xml:space="preserve">для масляных трансформаторов не ниже класса энергоэффективности К2, согласно стандарту </w:t>
            </w:r>
          </w:p>
          <w:p w:rsidR="00896A29" w:rsidRPr="000212C8" w:rsidRDefault="00896A29" w:rsidP="00493451">
            <w:pPr>
              <w:jc w:val="center"/>
              <w:rPr>
                <w:i/>
              </w:rPr>
            </w:pPr>
            <w:r w:rsidRPr="000212C8">
              <w:rPr>
                <w:i/>
              </w:rPr>
              <w:t>СТО 34.01-3.2-011-2017 (Приложение)</w:t>
            </w:r>
          </w:p>
        </w:tc>
      </w:tr>
      <w:tr w:rsidR="00C12537" w:rsidRPr="000212C8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0212C8" w:rsidRDefault="00C12537" w:rsidP="002B2FD1">
            <w:pPr>
              <w:spacing w:line="276" w:lineRule="auto"/>
            </w:pPr>
            <w:r w:rsidRPr="000212C8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0212C8" w:rsidRDefault="00C12537" w:rsidP="00FD1C52">
            <w:pPr>
              <w:spacing w:line="276" w:lineRule="auto"/>
              <w:jc w:val="center"/>
            </w:pPr>
            <w:r w:rsidRPr="000212C8">
              <w:t>У</w:t>
            </w:r>
            <w:r w:rsidR="00FD1C52" w:rsidRPr="000212C8">
              <w:t>3</w:t>
            </w:r>
          </w:p>
        </w:tc>
      </w:tr>
      <w:tr w:rsidR="00C12537" w:rsidRPr="000212C8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0212C8" w:rsidRDefault="00C12537" w:rsidP="002B2FD1">
            <w:pPr>
              <w:spacing w:line="276" w:lineRule="auto"/>
            </w:pPr>
            <w:r w:rsidRPr="000212C8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0212C8" w:rsidRDefault="00C12537" w:rsidP="002B2FD1">
            <w:pPr>
              <w:spacing w:line="276" w:lineRule="auto"/>
              <w:jc w:val="center"/>
            </w:pPr>
            <w:r w:rsidRPr="000212C8">
              <w:t>ГОСТ 1516.1</w:t>
            </w:r>
          </w:p>
        </w:tc>
      </w:tr>
      <w:tr w:rsidR="00C12537" w:rsidRPr="000212C8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0212C8" w:rsidRDefault="00630D43" w:rsidP="002B2FD1">
            <w:pPr>
              <w:spacing w:line="276" w:lineRule="auto"/>
            </w:pPr>
            <w:r w:rsidRPr="000212C8">
              <w:t>Контрольно-измерительные, сигнальные и защитные устройства</w:t>
            </w:r>
            <w:r w:rsidR="00C12537" w:rsidRPr="000212C8">
              <w:t xml:space="preserve"> 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0212C8" w:rsidRDefault="00630D43" w:rsidP="002B2FD1">
            <w:pPr>
              <w:spacing w:line="276" w:lineRule="auto"/>
              <w:jc w:val="center"/>
            </w:pPr>
            <w:r w:rsidRPr="000212C8">
              <w:t>маслоуказатель, термометр, клапан сброса давления</w:t>
            </w:r>
          </w:p>
        </w:tc>
      </w:tr>
      <w:tr w:rsidR="00C12537" w:rsidRPr="000212C8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0212C8" w:rsidRDefault="00C12537" w:rsidP="002B2FD1">
            <w:pPr>
              <w:spacing w:line="276" w:lineRule="auto"/>
            </w:pPr>
            <w:r w:rsidRPr="000212C8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0212C8" w:rsidRDefault="00C12537" w:rsidP="002B2FD1">
            <w:pPr>
              <w:spacing w:line="276" w:lineRule="auto"/>
              <w:jc w:val="center"/>
            </w:pPr>
            <w:r w:rsidRPr="000212C8">
              <w:t>12</w:t>
            </w:r>
          </w:p>
        </w:tc>
      </w:tr>
      <w:tr w:rsidR="00C12537" w:rsidRPr="000212C8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0212C8" w:rsidRDefault="00C12537" w:rsidP="002B2FD1">
            <w:pPr>
              <w:spacing w:line="276" w:lineRule="auto"/>
            </w:pPr>
            <w:r w:rsidRPr="000212C8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0212C8" w:rsidRDefault="00C12537" w:rsidP="002B2FD1">
            <w:pPr>
              <w:spacing w:line="276" w:lineRule="auto"/>
              <w:jc w:val="center"/>
            </w:pPr>
            <w:r w:rsidRPr="000212C8">
              <w:t>30</w:t>
            </w:r>
          </w:p>
        </w:tc>
      </w:tr>
      <w:tr w:rsidR="00A422EC" w:rsidRPr="000212C8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0212C8" w:rsidRDefault="00A422EC" w:rsidP="00A422EC">
            <w:pPr>
              <w:spacing w:line="276" w:lineRule="auto"/>
            </w:pPr>
            <w:r w:rsidRPr="000212C8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:rsidR="00A422EC" w:rsidRPr="000212C8" w:rsidRDefault="00A422EC" w:rsidP="002B2FD1">
            <w:pPr>
              <w:spacing w:line="276" w:lineRule="auto"/>
              <w:jc w:val="center"/>
            </w:pPr>
            <w:r w:rsidRPr="000212C8">
              <w:t>Зажимы АШМ</w:t>
            </w:r>
          </w:p>
        </w:tc>
      </w:tr>
      <w:tr w:rsidR="00C12537" w:rsidRPr="000212C8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0212C8" w:rsidRDefault="00C12537" w:rsidP="002B2FD1">
            <w:pPr>
              <w:spacing w:line="276" w:lineRule="auto"/>
              <w:jc w:val="center"/>
            </w:pPr>
            <w:r w:rsidRPr="000212C8">
              <w:t>РУ ВН</w:t>
            </w:r>
          </w:p>
        </w:tc>
      </w:tr>
      <w:tr w:rsidR="00C12537" w:rsidRPr="000212C8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0212C8" w:rsidRDefault="00C12537" w:rsidP="002B2FD1">
            <w:pPr>
              <w:spacing w:line="276" w:lineRule="auto"/>
            </w:pPr>
            <w:r w:rsidRPr="000212C8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0212C8" w:rsidRDefault="00C12537" w:rsidP="002B2FD1">
            <w:pPr>
              <w:spacing w:line="276" w:lineRule="auto"/>
              <w:jc w:val="center"/>
            </w:pPr>
            <w:r w:rsidRPr="000212C8">
              <w:t>предохранитель</w:t>
            </w:r>
          </w:p>
        </w:tc>
      </w:tr>
      <w:tr w:rsidR="00F0006A" w:rsidRPr="000212C8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0212C8" w:rsidRDefault="00F0006A" w:rsidP="002B2FD1">
            <w:pPr>
              <w:spacing w:line="276" w:lineRule="auto"/>
            </w:pPr>
            <w:r w:rsidRPr="000212C8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0212C8" w:rsidRDefault="00F0006A" w:rsidP="001C3295">
            <w:pPr>
              <w:spacing w:line="276" w:lineRule="auto"/>
              <w:jc w:val="center"/>
            </w:pPr>
            <w:r w:rsidRPr="000212C8">
              <w:t>50</w:t>
            </w:r>
          </w:p>
        </w:tc>
      </w:tr>
      <w:tr w:rsidR="00F0006A" w:rsidRPr="000212C8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0212C8" w:rsidRDefault="00F0006A" w:rsidP="002B2FD1">
            <w:pPr>
              <w:spacing w:line="276" w:lineRule="auto"/>
            </w:pPr>
            <w:r w:rsidRPr="000212C8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0212C8" w:rsidRDefault="00F0006A" w:rsidP="001C3295">
            <w:pPr>
              <w:jc w:val="center"/>
            </w:pPr>
            <w:r w:rsidRPr="000212C8">
              <w:t>12,5</w:t>
            </w:r>
          </w:p>
        </w:tc>
      </w:tr>
      <w:tr w:rsidR="00F0006A" w:rsidRPr="000212C8" w:rsidTr="00607293">
        <w:trPr>
          <w:cantSplit/>
          <w:trHeight w:val="358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0212C8" w:rsidRDefault="00F0006A" w:rsidP="008E7F85">
            <w:pPr>
              <w:spacing w:line="276" w:lineRule="auto"/>
            </w:pPr>
            <w:r w:rsidRPr="000212C8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0212C8" w:rsidRDefault="00F0006A" w:rsidP="001C3295">
            <w:pPr>
              <w:jc w:val="center"/>
            </w:pPr>
            <w:r w:rsidRPr="000212C8">
              <w:t>20</w:t>
            </w:r>
          </w:p>
        </w:tc>
      </w:tr>
      <w:tr w:rsidR="00F0006A" w:rsidRPr="000212C8" w:rsidTr="00607293">
        <w:trPr>
          <w:cantSplit/>
          <w:trHeight w:val="302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0212C8" w:rsidRDefault="00F0006A" w:rsidP="008E7F85">
            <w:pPr>
              <w:spacing w:line="276" w:lineRule="auto"/>
            </w:pPr>
            <w:r w:rsidRPr="000212C8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0212C8" w:rsidRDefault="00F0006A" w:rsidP="001C3295">
            <w:pPr>
              <w:jc w:val="center"/>
            </w:pPr>
            <w:r w:rsidRPr="000212C8">
              <w:t>51</w:t>
            </w:r>
          </w:p>
        </w:tc>
      </w:tr>
      <w:tr w:rsidR="00014C4A" w:rsidRPr="000212C8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014C4A" w:rsidRPr="000212C8" w:rsidRDefault="00014C4A" w:rsidP="002B2FD1">
            <w:pPr>
              <w:spacing w:line="276" w:lineRule="auto"/>
            </w:pPr>
            <w:r w:rsidRPr="000212C8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Pr="000212C8" w:rsidRDefault="00014C4A" w:rsidP="004F6693">
            <w:pPr>
              <w:spacing w:line="276" w:lineRule="auto"/>
              <w:jc w:val="center"/>
            </w:pPr>
            <w:r w:rsidRPr="000212C8">
              <w:t xml:space="preserve">ОПН </w:t>
            </w:r>
          </w:p>
        </w:tc>
      </w:tr>
      <w:tr w:rsidR="00A01B38" w:rsidRPr="000212C8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A01B38" w:rsidRPr="000212C8" w:rsidRDefault="00A01B38" w:rsidP="002B2FD1">
            <w:pPr>
              <w:spacing w:line="276" w:lineRule="auto"/>
            </w:pPr>
            <w:r w:rsidRPr="000212C8"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0212C8" w:rsidRDefault="00A01B38" w:rsidP="0011337C">
            <w:pPr>
              <w:spacing w:line="276" w:lineRule="auto"/>
              <w:jc w:val="center"/>
            </w:pPr>
            <w:r w:rsidRPr="000212C8">
              <w:t xml:space="preserve">Алюминиевые шины </w:t>
            </w:r>
          </w:p>
        </w:tc>
      </w:tr>
      <w:tr w:rsidR="00A01B38" w:rsidRPr="000212C8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A01B38" w:rsidRPr="000212C8" w:rsidRDefault="00A01B38" w:rsidP="002B2FD1">
            <w:pPr>
              <w:spacing w:line="276" w:lineRule="auto"/>
            </w:pPr>
            <w:r w:rsidRPr="000212C8"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0212C8" w:rsidRDefault="00A01B38" w:rsidP="00494611">
            <w:pPr>
              <w:jc w:val="center"/>
            </w:pPr>
            <w:r w:rsidRPr="000212C8">
              <w:t>Фарфоровые опорные изоляторы</w:t>
            </w:r>
          </w:p>
        </w:tc>
      </w:tr>
      <w:tr w:rsidR="00014C4A" w:rsidRPr="000212C8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0212C8" w:rsidRDefault="00014C4A" w:rsidP="00494611">
            <w:pPr>
              <w:jc w:val="center"/>
            </w:pPr>
            <w:r w:rsidRPr="000212C8">
              <w:t>РУ НН</w:t>
            </w:r>
          </w:p>
        </w:tc>
      </w:tr>
      <w:tr w:rsidR="0055088F" w:rsidRPr="000212C8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0212C8" w:rsidRDefault="0055088F" w:rsidP="00211F00">
            <w:r w:rsidRPr="000212C8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0212C8" w:rsidRDefault="0055088F" w:rsidP="00211F00">
            <w:pPr>
              <w:jc w:val="center"/>
            </w:pPr>
            <w:r w:rsidRPr="000212C8">
              <w:t>изолированные алюминиевые шины</w:t>
            </w:r>
          </w:p>
        </w:tc>
      </w:tr>
      <w:tr w:rsidR="0055088F" w:rsidRPr="000212C8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0212C8" w:rsidRDefault="0055088F" w:rsidP="00211F00">
            <w:r w:rsidRPr="000212C8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0212C8" w:rsidRDefault="0055088F" w:rsidP="00211F00">
            <w:pPr>
              <w:jc w:val="center"/>
            </w:pPr>
            <w:r w:rsidRPr="000212C8">
              <w:t xml:space="preserve">фарфоровые опорные изоляторы </w:t>
            </w:r>
          </w:p>
        </w:tc>
      </w:tr>
      <w:tr w:rsidR="0055088F" w:rsidRPr="000212C8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0212C8" w:rsidRDefault="0055088F" w:rsidP="006C57E8">
            <w:r w:rsidRPr="000212C8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0212C8" w:rsidRDefault="0055088F" w:rsidP="006C57E8">
            <w:pPr>
              <w:spacing w:line="276" w:lineRule="auto"/>
              <w:jc w:val="center"/>
              <w:rPr>
                <w:lang w:val="en-US"/>
              </w:rPr>
            </w:pPr>
            <w:r w:rsidRPr="000212C8">
              <w:t xml:space="preserve">ОПН </w:t>
            </w:r>
          </w:p>
        </w:tc>
      </w:tr>
      <w:tr w:rsidR="0055088F" w:rsidRPr="000212C8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0212C8" w:rsidRDefault="0055088F" w:rsidP="002B2FD1">
            <w:pPr>
              <w:spacing w:line="276" w:lineRule="auto"/>
            </w:pPr>
            <w:r w:rsidRPr="000212C8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0212C8" w:rsidRDefault="00F0006A" w:rsidP="00494611">
            <w:pPr>
              <w:jc w:val="center"/>
            </w:pPr>
            <w:r w:rsidRPr="000212C8">
              <w:t>7</w:t>
            </w:r>
          </w:p>
        </w:tc>
      </w:tr>
      <w:tr w:rsidR="0055088F" w:rsidRPr="000212C8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0212C8" w:rsidRDefault="0055088F" w:rsidP="002B2FD1">
            <w:r w:rsidRPr="000212C8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0212C8" w:rsidRDefault="0055088F" w:rsidP="00494611">
            <w:pPr>
              <w:jc w:val="center"/>
            </w:pPr>
            <w:r w:rsidRPr="000212C8">
              <w:t>автоматический выключатель с тепловым и электромагнитным расцепителями</w:t>
            </w:r>
          </w:p>
        </w:tc>
      </w:tr>
      <w:tr w:rsidR="0055088F" w:rsidRPr="000212C8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0212C8" w:rsidRDefault="0055088F" w:rsidP="002B2FD1">
            <w:r w:rsidRPr="000212C8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0212C8" w:rsidRDefault="00F0006A" w:rsidP="00494611">
            <w:pPr>
              <w:jc w:val="center"/>
            </w:pPr>
            <w:r w:rsidRPr="000212C8">
              <w:t>63</w:t>
            </w:r>
            <w:r w:rsidR="0055088F" w:rsidRPr="000212C8">
              <w:t>0</w:t>
            </w:r>
          </w:p>
        </w:tc>
      </w:tr>
      <w:tr w:rsidR="0055088F" w:rsidRPr="000212C8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088F" w:rsidRPr="000212C8" w:rsidRDefault="0055088F" w:rsidP="002B2FD1">
            <w:pPr>
              <w:spacing w:line="276" w:lineRule="auto"/>
            </w:pPr>
            <w:r w:rsidRPr="000212C8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0212C8" w:rsidRDefault="0055088F" w:rsidP="00494611">
            <w:pPr>
              <w:jc w:val="center"/>
            </w:pPr>
            <w:r w:rsidRPr="000212C8">
              <w:t xml:space="preserve">автоматический выключатель с тепловым и электромагнитным/электронным расцепителем с возможностью плавной настройки время-токовых характеристик </w:t>
            </w:r>
          </w:p>
          <w:p w:rsidR="0055088F" w:rsidRPr="000212C8" w:rsidRDefault="0055088F" w:rsidP="00494611">
            <w:pPr>
              <w:jc w:val="center"/>
            </w:pPr>
            <w:r w:rsidRPr="000212C8">
              <w:rPr>
                <w:i/>
              </w:rPr>
              <w:t>(выбрать в соответствии с проектом)</w:t>
            </w:r>
          </w:p>
        </w:tc>
      </w:tr>
      <w:tr w:rsidR="00F0006A" w:rsidRPr="000212C8" w:rsidTr="003A1B3F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006A" w:rsidRPr="000212C8" w:rsidRDefault="00F0006A" w:rsidP="002B2FD1">
            <w:pPr>
              <w:spacing w:line="276" w:lineRule="auto"/>
            </w:pPr>
            <w:r w:rsidRPr="000212C8">
              <w:t>Отходящие линии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006A" w:rsidRPr="000212C8" w:rsidRDefault="00F0006A" w:rsidP="002B2FD1">
            <w:pPr>
              <w:spacing w:line="276" w:lineRule="auto"/>
            </w:pPr>
            <w:r w:rsidRPr="000212C8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0212C8" w:rsidRDefault="00F0006A" w:rsidP="00494611">
            <w:pPr>
              <w:jc w:val="center"/>
            </w:pPr>
            <w:r w:rsidRPr="000212C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0212C8" w:rsidRDefault="00F0006A" w:rsidP="00494611">
            <w:pPr>
              <w:jc w:val="center"/>
            </w:pPr>
            <w:r w:rsidRPr="000212C8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0212C8" w:rsidRDefault="00F0006A" w:rsidP="00494611">
            <w:pPr>
              <w:jc w:val="center"/>
            </w:pPr>
            <w:r w:rsidRPr="000212C8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0212C8" w:rsidRDefault="00F0006A" w:rsidP="00494611">
            <w:pPr>
              <w:jc w:val="center"/>
            </w:pPr>
            <w:r w:rsidRPr="000212C8">
              <w:t>4</w:t>
            </w:r>
          </w:p>
        </w:tc>
      </w:tr>
      <w:tr w:rsidR="00F0006A" w:rsidRPr="000212C8" w:rsidTr="006C4E10">
        <w:trPr>
          <w:cantSplit/>
          <w:trHeight w:val="295"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F0006A" w:rsidRPr="000212C8" w:rsidRDefault="00F0006A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F0006A" w:rsidRPr="000212C8" w:rsidRDefault="00F0006A" w:rsidP="002B2FD1">
            <w:pPr>
              <w:spacing w:line="276" w:lineRule="auto"/>
            </w:pPr>
            <w:r w:rsidRPr="000212C8">
              <w:t>Номинальный ток, 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0212C8" w:rsidRDefault="00F0006A" w:rsidP="00494611">
            <w:pPr>
              <w:jc w:val="center"/>
            </w:pPr>
            <w:r w:rsidRPr="000212C8"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0212C8" w:rsidRDefault="00F0006A" w:rsidP="00494611">
            <w:pPr>
              <w:jc w:val="center"/>
            </w:pPr>
            <w:r w:rsidRPr="000212C8"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0212C8" w:rsidRDefault="00F0006A" w:rsidP="00494611">
            <w:pPr>
              <w:jc w:val="center"/>
            </w:pPr>
            <w:r w:rsidRPr="000212C8"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0212C8" w:rsidRDefault="00F0006A" w:rsidP="00494611">
            <w:pPr>
              <w:jc w:val="center"/>
            </w:pPr>
            <w:r w:rsidRPr="000212C8">
              <w:t>160</w:t>
            </w:r>
          </w:p>
        </w:tc>
      </w:tr>
      <w:tr w:rsidR="0055088F" w:rsidRPr="000212C8" w:rsidTr="00CE6AD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5088F" w:rsidRPr="000212C8" w:rsidRDefault="0055088F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0212C8" w:rsidRDefault="0055088F" w:rsidP="00880DDE">
            <w:pPr>
              <w:spacing w:line="276" w:lineRule="auto"/>
            </w:pPr>
            <w:r w:rsidRPr="000212C8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0212C8" w:rsidRDefault="003C2006" w:rsidP="00EA518F">
            <w:pPr>
              <w:jc w:val="center"/>
            </w:pPr>
            <w:r w:rsidRPr="000212C8">
              <w:t>п</w:t>
            </w:r>
            <w:r w:rsidR="0055088F" w:rsidRPr="000212C8">
              <w:t xml:space="preserve">редусмотреть возможность расширения на </w:t>
            </w:r>
            <w:r w:rsidR="00EA518F" w:rsidRPr="000212C8">
              <w:t>3</w:t>
            </w:r>
            <w:r w:rsidR="0055088F" w:rsidRPr="000212C8">
              <w:t xml:space="preserve"> присоединения</w:t>
            </w:r>
          </w:p>
        </w:tc>
      </w:tr>
      <w:tr w:rsidR="00CE6AD1" w:rsidRPr="000212C8" w:rsidTr="00971E6B">
        <w:trPr>
          <w:cantSplit/>
          <w:trHeight w:val="81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6AD1" w:rsidRPr="000212C8" w:rsidRDefault="00CE6AD1" w:rsidP="00893A71">
            <w:pPr>
              <w:rPr>
                <w:vertAlign w:val="superscript"/>
              </w:rPr>
            </w:pPr>
            <w:r w:rsidRPr="000212C8">
              <w:t>Учёт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0212C8" w:rsidRDefault="00CE6AD1" w:rsidP="00CE6AD1">
            <w:pPr>
              <w:rPr>
                <w:vertAlign w:val="superscript"/>
              </w:rPr>
            </w:pPr>
            <w:r w:rsidRPr="000212C8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67C82" w:rsidRPr="000212C8" w:rsidRDefault="00CE6AD1" w:rsidP="00893A71">
            <w:pPr>
              <w:jc w:val="center"/>
            </w:pPr>
            <w:r w:rsidRPr="000212C8">
              <w:t>класса точности не ниже 0,5</w:t>
            </w:r>
            <w:r w:rsidRPr="000212C8">
              <w:rPr>
                <w:lang w:val="en-US"/>
              </w:rPr>
              <w:t>S</w:t>
            </w:r>
            <w:r w:rsidRPr="000212C8">
              <w:t xml:space="preserve">, </w:t>
            </w:r>
            <w:r w:rsidR="00A67C82" w:rsidRPr="000212C8">
              <w:t xml:space="preserve">требования к электросчетчикам приведены в </w:t>
            </w:r>
          </w:p>
          <w:p w:rsidR="00CE6AD1" w:rsidRPr="000212C8" w:rsidRDefault="00A67C82" w:rsidP="00893A71">
            <w:pPr>
              <w:jc w:val="center"/>
            </w:pPr>
            <w:r w:rsidRPr="000212C8">
              <w:rPr>
                <w:szCs w:val="26"/>
              </w:rPr>
              <w:t>СТО 34.01-5.1-009-2019 ПАО «Россети»</w:t>
            </w:r>
          </w:p>
        </w:tc>
      </w:tr>
      <w:tr w:rsidR="00CE6AD1" w:rsidRPr="000212C8" w:rsidTr="00A67C82">
        <w:trPr>
          <w:cantSplit/>
          <w:trHeight w:val="45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CE6AD1" w:rsidRPr="000212C8" w:rsidRDefault="00CE6AD1" w:rsidP="00893A71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2006" w:rsidRPr="000212C8" w:rsidRDefault="00CE6AD1" w:rsidP="00CE6AD1">
            <w:r w:rsidRPr="000212C8">
              <w:t>трансформаторы тока</w:t>
            </w:r>
          </w:p>
          <w:p w:rsidR="00CE6AD1" w:rsidRPr="000212C8" w:rsidRDefault="003C2006" w:rsidP="00CE6AD1">
            <w:pPr>
              <w:rPr>
                <w:vertAlign w:val="superscript"/>
              </w:rPr>
            </w:pPr>
            <w:r w:rsidRPr="000212C8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CE6AD1" w:rsidRPr="000212C8" w:rsidRDefault="00CE6AD1" w:rsidP="00A67C82">
            <w:pPr>
              <w:jc w:val="center"/>
            </w:pPr>
            <w:r w:rsidRPr="000212C8">
              <w:t>класса точности не ниже 0,5</w:t>
            </w:r>
            <w:r w:rsidRPr="000212C8">
              <w:rPr>
                <w:lang w:val="en-US"/>
              </w:rPr>
              <w:t>S</w:t>
            </w:r>
            <w:r w:rsidRPr="000212C8">
              <w:t>, межповерочный интервал не менее 8 лет</w:t>
            </w:r>
          </w:p>
        </w:tc>
      </w:tr>
      <w:tr w:rsidR="00CE6AD1" w:rsidRPr="000212C8" w:rsidTr="00472C60">
        <w:trPr>
          <w:cantSplit/>
          <w:trHeight w:val="553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0212C8" w:rsidRDefault="00CE6AD1" w:rsidP="00893A71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0212C8" w:rsidRDefault="00CE6AD1" w:rsidP="00CE6AD1">
            <w:pPr>
              <w:rPr>
                <w:vertAlign w:val="superscript"/>
              </w:rPr>
            </w:pPr>
            <w:r w:rsidRPr="000212C8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E6AD1" w:rsidRPr="000212C8" w:rsidRDefault="00CE6AD1" w:rsidP="00893A71">
            <w:pPr>
              <w:jc w:val="center"/>
            </w:pPr>
            <w:r w:rsidRPr="000212C8">
              <w:t>да</w:t>
            </w:r>
          </w:p>
        </w:tc>
      </w:tr>
      <w:tr w:rsidR="00432493" w:rsidRPr="000212C8" w:rsidTr="00472C60">
        <w:trPr>
          <w:cantSplit/>
          <w:trHeight w:val="553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0212C8" w:rsidRDefault="00432493" w:rsidP="003579A6">
            <w:r w:rsidRPr="000212C8">
              <w:t>Мониторинг КЭ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0212C8" w:rsidRDefault="00432493" w:rsidP="003579A6">
            <w:r w:rsidRPr="000212C8">
              <w:t>Клеммная коробка для подключения СИ ПКЭ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32493" w:rsidRPr="000212C8" w:rsidRDefault="00432493" w:rsidP="003579A6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 w:rsidRPr="000212C8">
              <w:t>К</w:t>
            </w:r>
            <w:r w:rsidRPr="000212C8">
              <w:rPr>
                <w:color w:val="000000"/>
              </w:rPr>
              <w:t xml:space="preserve">леммная коробка на 4 клеммы под штырьевые (пружинные) наконечники: А, В, С, </w:t>
            </w:r>
            <w:r w:rsidRPr="000212C8">
              <w:rPr>
                <w:color w:val="000000"/>
                <w:lang w:val="en-US"/>
              </w:rPr>
              <w:t>N</w:t>
            </w:r>
            <w:r w:rsidRPr="000212C8">
              <w:rPr>
                <w:color w:val="000000"/>
              </w:rPr>
              <w:t xml:space="preserve">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</w:t>
            </w:r>
            <w:r w:rsidRPr="000212C8">
              <w:rPr>
                <w:color w:val="000000"/>
                <w:lang w:val="en-US"/>
              </w:rPr>
              <w:t>N</w:t>
            </w:r>
            <w:r w:rsidRPr="000212C8">
              <w:rPr>
                <w:color w:val="000000"/>
              </w:rPr>
              <w:t xml:space="preserve"> должна быть соединена с «нулем». </w:t>
            </w:r>
            <w:r w:rsidRPr="000212C8">
              <w:t>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</w:t>
            </w:r>
            <w:r w:rsidRPr="000212C8">
              <w:rPr>
                <w:color w:val="000000"/>
              </w:rPr>
              <w:t xml:space="preserve"> Для питания СИ ПКЭ в шкафу должна быть предусмотрена розетка на напряжение переменного тока 230 В </w:t>
            </w:r>
          </w:p>
        </w:tc>
      </w:tr>
      <w:tr w:rsidR="00432493" w:rsidRPr="000212C8" w:rsidTr="00744C9B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32493" w:rsidRPr="000212C8" w:rsidRDefault="00432493" w:rsidP="004D62A2">
            <w:r w:rsidRPr="000212C8">
              <w:t>Учёт в РУНН (отходящие линии)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0212C8" w:rsidRDefault="00432493" w:rsidP="00CE6AD1">
            <w:r w:rsidRPr="000212C8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32493" w:rsidRPr="000212C8" w:rsidRDefault="00432493" w:rsidP="004D62A2">
            <w:pPr>
              <w:jc w:val="center"/>
            </w:pPr>
            <w:r w:rsidRPr="000212C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32493" w:rsidRPr="000212C8" w:rsidRDefault="00432493" w:rsidP="004D62A2">
            <w:pPr>
              <w:jc w:val="center"/>
            </w:pPr>
            <w:r w:rsidRPr="000212C8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32493" w:rsidRPr="000212C8" w:rsidRDefault="00432493" w:rsidP="004D62A2">
            <w:pPr>
              <w:jc w:val="center"/>
            </w:pPr>
            <w:r w:rsidRPr="000212C8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32493" w:rsidRPr="000212C8" w:rsidRDefault="00432493" w:rsidP="004D62A2">
            <w:pPr>
              <w:jc w:val="center"/>
            </w:pPr>
            <w:r w:rsidRPr="000212C8">
              <w:t>4</w:t>
            </w:r>
          </w:p>
        </w:tc>
      </w:tr>
      <w:tr w:rsidR="00432493" w:rsidRPr="000212C8" w:rsidTr="003741C8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432493" w:rsidRPr="000212C8" w:rsidRDefault="00432493" w:rsidP="004D62A2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0212C8" w:rsidRDefault="00432493" w:rsidP="00CE6AD1">
            <w:r w:rsidRPr="000212C8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32493" w:rsidRPr="000212C8" w:rsidRDefault="00432493" w:rsidP="003922BD">
            <w:pPr>
              <w:jc w:val="center"/>
            </w:pPr>
            <w:r w:rsidRPr="000212C8">
              <w:t>предусмотреть монтажную панель для приборов учета резервных линий</w:t>
            </w:r>
          </w:p>
        </w:tc>
      </w:tr>
      <w:tr w:rsidR="00432493" w:rsidRPr="000212C8" w:rsidTr="001B77A5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432493" w:rsidRPr="000212C8" w:rsidRDefault="00432493" w:rsidP="004D62A2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0212C8" w:rsidRDefault="00432493" w:rsidP="009654FD">
            <w:pPr>
              <w:rPr>
                <w:vertAlign w:val="superscript"/>
              </w:rPr>
            </w:pPr>
            <w:r w:rsidRPr="000212C8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67C82" w:rsidRPr="000212C8" w:rsidRDefault="00432493" w:rsidP="004D62A2">
            <w:pPr>
              <w:jc w:val="center"/>
            </w:pPr>
            <w:r w:rsidRPr="000212C8">
              <w:t>счетчик электрической энергии класса точности не ниже 0,5</w:t>
            </w:r>
            <w:r w:rsidRPr="000212C8">
              <w:rPr>
                <w:lang w:val="en-US"/>
              </w:rPr>
              <w:t>S</w:t>
            </w:r>
            <w:r w:rsidRPr="000212C8">
              <w:t xml:space="preserve">, </w:t>
            </w:r>
            <w:r w:rsidR="00A67C82" w:rsidRPr="000212C8">
              <w:t xml:space="preserve">требования к электросчетчикам приведены в </w:t>
            </w:r>
          </w:p>
          <w:p w:rsidR="00432493" w:rsidRPr="000212C8" w:rsidRDefault="00A67C82" w:rsidP="004D62A2">
            <w:pPr>
              <w:jc w:val="center"/>
            </w:pPr>
            <w:r w:rsidRPr="000212C8">
              <w:rPr>
                <w:szCs w:val="26"/>
              </w:rPr>
              <w:t>СТО 34.01-5.1-009-2019 ПАО «Россети»</w:t>
            </w:r>
          </w:p>
        </w:tc>
      </w:tr>
      <w:tr w:rsidR="00432493" w:rsidRPr="000212C8" w:rsidTr="00A67C82">
        <w:trPr>
          <w:cantSplit/>
          <w:trHeight w:val="501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432493" w:rsidRPr="000212C8" w:rsidRDefault="00432493" w:rsidP="004D62A2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0212C8" w:rsidRDefault="00432493" w:rsidP="009654FD">
            <w:r w:rsidRPr="000212C8">
              <w:t>трансформаторы тока</w:t>
            </w:r>
          </w:p>
          <w:p w:rsidR="00432493" w:rsidRPr="000212C8" w:rsidRDefault="00432493" w:rsidP="009654FD">
            <w:pPr>
              <w:rPr>
                <w:vertAlign w:val="superscript"/>
              </w:rPr>
            </w:pPr>
            <w:r w:rsidRPr="000212C8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432493" w:rsidRPr="000212C8" w:rsidRDefault="00432493" w:rsidP="00A67C82">
            <w:pPr>
              <w:jc w:val="center"/>
            </w:pPr>
            <w:r w:rsidRPr="000212C8">
              <w:t>класса точности не ниже 0,5</w:t>
            </w:r>
            <w:r w:rsidRPr="000212C8">
              <w:rPr>
                <w:lang w:val="en-US"/>
              </w:rPr>
              <w:t>S</w:t>
            </w:r>
            <w:r w:rsidRPr="000212C8">
              <w:t>, межповерочный интервал не менее 8 лет</w:t>
            </w:r>
          </w:p>
        </w:tc>
      </w:tr>
      <w:tr w:rsidR="00432493" w:rsidRPr="000212C8" w:rsidTr="00A81585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0212C8" w:rsidRDefault="00432493" w:rsidP="004D62A2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0212C8" w:rsidRDefault="00432493" w:rsidP="009654FD">
            <w:pPr>
              <w:rPr>
                <w:vertAlign w:val="superscript"/>
              </w:rPr>
            </w:pPr>
            <w:r w:rsidRPr="000212C8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32493" w:rsidRPr="000212C8" w:rsidRDefault="00432493" w:rsidP="004D62A2">
            <w:pPr>
              <w:jc w:val="center"/>
            </w:pPr>
            <w:r w:rsidRPr="000212C8">
              <w:t xml:space="preserve"> </w:t>
            </w:r>
          </w:p>
          <w:p w:rsidR="00432493" w:rsidRPr="000212C8" w:rsidRDefault="00432493" w:rsidP="004D62A2">
            <w:pPr>
              <w:spacing w:line="276" w:lineRule="auto"/>
              <w:jc w:val="center"/>
            </w:pPr>
            <w:r w:rsidRPr="000212C8">
              <w:t>да</w:t>
            </w:r>
          </w:p>
        </w:tc>
      </w:tr>
      <w:tr w:rsidR="00432493" w:rsidRPr="000212C8" w:rsidTr="002B55B5">
        <w:trPr>
          <w:cantSplit/>
        </w:trPr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0212C8" w:rsidRDefault="00432493" w:rsidP="002A2122">
            <w:r w:rsidRPr="000212C8">
              <w:lastRenderedPageBreak/>
              <w:t>Требование к АСТУ (АСУЭ и ТМ)</w:t>
            </w:r>
          </w:p>
        </w:tc>
        <w:tc>
          <w:tcPr>
            <w:tcW w:w="75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0212C8" w:rsidRDefault="00432493" w:rsidP="002A2122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0212C8">
              <w:rPr>
                <w:sz w:val="24"/>
                <w:szCs w:val="24"/>
              </w:rPr>
              <w:t xml:space="preserve">Установка шкафа ТМ и АСУЭ в комплекте: 3ф. </w:t>
            </w:r>
            <w:r w:rsidR="00572013" w:rsidRPr="000212C8">
              <w:rPr>
                <w:sz w:val="24"/>
                <w:szCs w:val="24"/>
              </w:rPr>
              <w:t>п</w:t>
            </w:r>
            <w:r w:rsidRPr="000212C8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:rsidR="00432493" w:rsidRPr="000212C8" w:rsidRDefault="00432493" w:rsidP="002A2122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0212C8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0212C8">
              <w:rPr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Pr="000212C8">
              <w:rPr>
                <w:b/>
                <w:sz w:val="24"/>
                <w:szCs w:val="24"/>
                <w:u w:val="single"/>
              </w:rPr>
              <w:t>ТМ</w:t>
            </w:r>
          </w:p>
          <w:p w:rsidR="00432493" w:rsidRPr="000212C8" w:rsidRDefault="00432493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0212C8">
              <w:rPr>
                <w:sz w:val="24"/>
                <w:szCs w:val="24"/>
              </w:rPr>
              <w:t>Телесигнализация:</w:t>
            </w:r>
          </w:p>
          <w:p w:rsidR="00432493" w:rsidRPr="000212C8" w:rsidRDefault="00432493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0212C8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:rsidR="00432493" w:rsidRPr="000212C8" w:rsidRDefault="00432493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0212C8">
              <w:rPr>
                <w:sz w:val="24"/>
                <w:szCs w:val="24"/>
              </w:rPr>
              <w:t>Открытие двери шкафа ТМ и АСУЭ;</w:t>
            </w:r>
          </w:p>
          <w:p w:rsidR="00432493" w:rsidRPr="000212C8" w:rsidRDefault="00432493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0212C8">
              <w:rPr>
                <w:sz w:val="24"/>
                <w:szCs w:val="24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фидера;</w:t>
            </w:r>
          </w:p>
          <w:p w:rsidR="00432493" w:rsidRPr="000212C8" w:rsidRDefault="00432493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0212C8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:rsidR="00432493" w:rsidRPr="000212C8" w:rsidRDefault="00432493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0212C8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:rsidR="00432493" w:rsidRPr="000212C8" w:rsidRDefault="00432493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0212C8">
              <w:rPr>
                <w:sz w:val="24"/>
                <w:szCs w:val="24"/>
              </w:rPr>
              <w:t>Телеизмерения (от ПУ на вводе(ах) в ТП):</w:t>
            </w:r>
          </w:p>
          <w:p w:rsidR="00432493" w:rsidRPr="000212C8" w:rsidRDefault="00432493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0212C8">
              <w:rPr>
                <w:sz w:val="24"/>
                <w:szCs w:val="24"/>
              </w:rPr>
              <w:t>Iа, Ib, Ic, Ua, Ub, Uc, Uср. на секции 0,4кВ, P, Q</w:t>
            </w:r>
          </w:p>
          <w:p w:rsidR="00432493" w:rsidRPr="000212C8" w:rsidRDefault="00432493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0212C8">
              <w:rPr>
                <w:sz w:val="24"/>
                <w:szCs w:val="24"/>
              </w:rPr>
              <w:t>Протокол передачи данных МЭК 60870-5-104</w:t>
            </w:r>
            <w:r w:rsidR="00F50E0C" w:rsidRPr="000212C8">
              <w:rPr>
                <w:sz w:val="24"/>
                <w:szCs w:val="24"/>
              </w:rPr>
              <w:t xml:space="preserve"> и МЭК 61850</w:t>
            </w:r>
            <w:r w:rsidRPr="000212C8">
              <w:rPr>
                <w:sz w:val="24"/>
                <w:szCs w:val="24"/>
              </w:rPr>
              <w:t>, интеграция с ОИК АСТУ филиала.</w:t>
            </w:r>
          </w:p>
          <w:p w:rsidR="00432493" w:rsidRPr="000212C8" w:rsidRDefault="00432493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0212C8">
              <w:rPr>
                <w:b/>
                <w:u w:val="single"/>
              </w:rPr>
              <w:t>Учет электроэнергии</w:t>
            </w:r>
          </w:p>
          <w:p w:rsidR="00432493" w:rsidRPr="000212C8" w:rsidRDefault="00432493" w:rsidP="002A2122">
            <w:pPr>
              <w:spacing w:line="276" w:lineRule="auto"/>
              <w:jc w:val="both"/>
            </w:pPr>
            <w:r w:rsidRPr="000212C8">
              <w:t>Данные технического учета и журнал событий счетчика в ИВК АСУЭ «Пирамида-сети»</w:t>
            </w:r>
          </w:p>
          <w:p w:rsidR="00432493" w:rsidRPr="000212C8" w:rsidRDefault="00432493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0212C8">
              <w:rPr>
                <w:b/>
                <w:u w:val="single"/>
              </w:rPr>
              <w:t>Требования к оборудованию</w:t>
            </w:r>
          </w:p>
          <w:p w:rsidR="00432493" w:rsidRPr="000212C8" w:rsidRDefault="00432493" w:rsidP="002A2122">
            <w:pPr>
              <w:spacing w:line="276" w:lineRule="auto"/>
              <w:jc w:val="both"/>
            </w:pPr>
            <w:r w:rsidRPr="000212C8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432493" w:rsidRPr="000212C8" w:rsidRDefault="00432493" w:rsidP="002A2122">
            <w:pPr>
              <w:spacing w:line="276" w:lineRule="auto"/>
              <w:jc w:val="both"/>
            </w:pPr>
            <w:r w:rsidRPr="000212C8">
              <w:t>УСПД/контроллер в части учета ЭЭ должен соответствовать требованиям СТО 34.01-5.1-010-2019.</w:t>
            </w:r>
          </w:p>
          <w:p w:rsidR="00432493" w:rsidRPr="000212C8" w:rsidRDefault="00432493" w:rsidP="002A2122">
            <w:pPr>
              <w:spacing w:line="276" w:lineRule="auto"/>
              <w:jc w:val="both"/>
            </w:pPr>
            <w:r w:rsidRPr="000212C8">
              <w:t>ПУ должен соответствовать требованиям СТО 34.01-5.1-009-2019</w:t>
            </w:r>
          </w:p>
        </w:tc>
      </w:tr>
      <w:tr w:rsidR="00432493" w:rsidRPr="000212C8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0212C8" w:rsidRDefault="00432493" w:rsidP="00384FF0">
            <w:r w:rsidRPr="000212C8">
              <w:t xml:space="preserve">Тип АСУЭ филиала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493" w:rsidRPr="000212C8" w:rsidRDefault="00432493" w:rsidP="00384FF0">
            <w:pPr>
              <w:spacing w:line="276" w:lineRule="auto"/>
              <w:jc w:val="center"/>
              <w:rPr>
                <w:i/>
              </w:rPr>
            </w:pPr>
            <w:r w:rsidRPr="000212C8">
              <w:t>ПО «Пирамида-сети»</w:t>
            </w:r>
            <w:r w:rsidRPr="000212C8">
              <w:rPr>
                <w:i/>
              </w:rPr>
              <w:t xml:space="preserve"> </w:t>
            </w:r>
          </w:p>
        </w:tc>
      </w:tr>
      <w:tr w:rsidR="00942AD3" w:rsidRPr="000212C8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2AD3" w:rsidRPr="000212C8" w:rsidRDefault="00942AD3" w:rsidP="001C049C">
            <w:r w:rsidRPr="000212C8">
              <w:t>Дополнительные требования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2AD3" w:rsidRPr="000212C8" w:rsidRDefault="00942AD3" w:rsidP="001C049C">
            <w:pPr>
              <w:spacing w:line="276" w:lineRule="auto"/>
              <w:jc w:val="center"/>
            </w:pPr>
            <w:r w:rsidRPr="000212C8">
              <w:t>Нанести на ТП диспетчерское наименование – да (</w:t>
            </w:r>
            <w:r w:rsidRPr="000212C8">
              <w:rPr>
                <w:i/>
              </w:rPr>
              <w:t>указать</w:t>
            </w:r>
            <w:r w:rsidRPr="000212C8">
              <w:t>) / нет</w:t>
            </w:r>
          </w:p>
        </w:tc>
      </w:tr>
    </w:tbl>
    <w:p w:rsidR="0065546D" w:rsidRPr="000212C8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607293" w:rsidRPr="000212C8" w:rsidRDefault="00607293" w:rsidP="00306414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212C8">
        <w:rPr>
          <w:b/>
          <w:bCs/>
          <w:sz w:val="24"/>
          <w:szCs w:val="24"/>
        </w:rPr>
        <w:t>Общие требования</w:t>
      </w:r>
      <w:r w:rsidR="00306414" w:rsidRPr="000212C8">
        <w:rPr>
          <w:b/>
          <w:bCs/>
          <w:sz w:val="24"/>
          <w:szCs w:val="24"/>
        </w:rPr>
        <w:t>.</w:t>
      </w:r>
      <w:r w:rsidRPr="000212C8">
        <w:rPr>
          <w:b/>
          <w:bCs/>
          <w:sz w:val="24"/>
          <w:szCs w:val="24"/>
        </w:rPr>
        <w:t xml:space="preserve"> </w:t>
      </w:r>
    </w:p>
    <w:p w:rsidR="00607293" w:rsidRPr="000212C8" w:rsidRDefault="00607293" w:rsidP="00306414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212C8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607293" w:rsidRPr="000212C8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0212C8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07293" w:rsidRPr="000212C8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0212C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07293" w:rsidRPr="000212C8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0212C8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</w:t>
      </w:r>
      <w:r w:rsidRPr="000212C8">
        <w:rPr>
          <w:sz w:val="24"/>
          <w:szCs w:val="24"/>
        </w:rPr>
        <w:lastRenderedPageBreak/>
        <w:t>необходимо положительное заключение Комиссии ПАО «МРСК _______________» по допуску оборудования, материалов и систем;</w:t>
      </w:r>
    </w:p>
    <w:p w:rsidR="00607293" w:rsidRPr="000212C8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0212C8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0212C8">
        <w:rPr>
          <w:bCs/>
          <w:sz w:val="24"/>
          <w:szCs w:val="24"/>
        </w:rPr>
        <w:t xml:space="preserve">Регламенту управления фирменным </w:t>
      </w:r>
      <w:r w:rsidR="00FF534F" w:rsidRPr="000212C8">
        <w:rPr>
          <w:bCs/>
          <w:sz w:val="24"/>
          <w:szCs w:val="24"/>
        </w:rPr>
        <w:t>стилем ПАО «МРСК _____________»</w:t>
      </w:r>
      <w:r w:rsidRPr="000212C8">
        <w:rPr>
          <w:bCs/>
          <w:sz w:val="24"/>
          <w:szCs w:val="24"/>
        </w:rPr>
        <w:t xml:space="preserve">. </w:t>
      </w:r>
    </w:p>
    <w:p w:rsidR="00607293" w:rsidRPr="000212C8" w:rsidRDefault="00607293" w:rsidP="00306414">
      <w:pPr>
        <w:pStyle w:val="a3"/>
        <w:numPr>
          <w:ilvl w:val="1"/>
          <w:numId w:val="15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0212C8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A30B72" w:rsidRPr="000212C8">
        <w:rPr>
          <w:sz w:val="24"/>
          <w:szCs w:val="24"/>
        </w:rPr>
        <w:t>______________</w:t>
      </w:r>
      <w:r w:rsidRPr="000212C8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7293" w:rsidRPr="000212C8" w:rsidRDefault="00607293" w:rsidP="00306414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212C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607293" w:rsidRPr="000212C8" w:rsidRDefault="00607293" w:rsidP="00607293">
      <w:pPr>
        <w:pStyle w:val="Standard"/>
        <w:shd w:val="clear" w:color="auto" w:fill="FFFFFF"/>
        <w:spacing w:line="276" w:lineRule="auto"/>
        <w:ind w:firstLine="708"/>
        <w:jc w:val="both"/>
      </w:pPr>
      <w:r w:rsidRPr="000212C8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607293" w:rsidRPr="000212C8" w:rsidRDefault="00607293" w:rsidP="00607293">
      <w:pPr>
        <w:shd w:val="clear" w:color="auto" w:fill="FFFFFF"/>
        <w:spacing w:line="276" w:lineRule="auto"/>
        <w:ind w:firstLine="708"/>
        <w:jc w:val="both"/>
      </w:pPr>
      <w:r w:rsidRPr="000212C8">
        <w:t>ГОСТ 30830-2002 (МЭК 60076-1-93) «Трансформаторы силовые. Общие положения. Часть1».</w:t>
      </w:r>
    </w:p>
    <w:p w:rsidR="00607293" w:rsidRPr="000212C8" w:rsidRDefault="00607293" w:rsidP="00607293">
      <w:pPr>
        <w:shd w:val="clear" w:color="auto" w:fill="FFFFFF"/>
        <w:spacing w:line="276" w:lineRule="auto"/>
        <w:ind w:firstLine="708"/>
        <w:jc w:val="both"/>
      </w:pPr>
      <w:r w:rsidRPr="000212C8">
        <w:t xml:space="preserve">ГОСТ 11677-85 (1999) «Трансформаторы силовые. Общие технические условия». </w:t>
      </w:r>
    </w:p>
    <w:p w:rsidR="00607293" w:rsidRPr="000212C8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0212C8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607293" w:rsidRPr="000212C8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0212C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07293" w:rsidRPr="000212C8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0212C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07293" w:rsidRPr="000212C8" w:rsidRDefault="00607293" w:rsidP="00306414">
      <w:pPr>
        <w:pStyle w:val="a3"/>
        <w:numPr>
          <w:ilvl w:val="1"/>
          <w:numId w:val="15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0212C8">
        <w:rPr>
          <w:sz w:val="24"/>
          <w:szCs w:val="24"/>
        </w:rPr>
        <w:t xml:space="preserve">Комплектность поставки </w:t>
      </w:r>
      <w:r w:rsidR="0055088F" w:rsidRPr="000212C8">
        <w:rPr>
          <w:sz w:val="24"/>
          <w:szCs w:val="24"/>
        </w:rPr>
        <w:t>КТП</w:t>
      </w:r>
      <w:r w:rsidRPr="000212C8">
        <w:rPr>
          <w:sz w:val="24"/>
          <w:szCs w:val="24"/>
        </w:rPr>
        <w:t>.</w:t>
      </w:r>
    </w:p>
    <w:p w:rsidR="00607293" w:rsidRPr="000212C8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212C8">
        <w:rPr>
          <w:sz w:val="24"/>
          <w:szCs w:val="24"/>
        </w:rPr>
        <w:t>КТП</w:t>
      </w:r>
      <w:r w:rsidR="00607293" w:rsidRPr="000212C8">
        <w:rPr>
          <w:sz w:val="24"/>
          <w:szCs w:val="24"/>
        </w:rPr>
        <w:t xml:space="preserve"> в сборке;</w:t>
      </w:r>
    </w:p>
    <w:p w:rsidR="0055088F" w:rsidRPr="000212C8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212C8">
        <w:rPr>
          <w:sz w:val="24"/>
          <w:szCs w:val="24"/>
        </w:rPr>
        <w:t xml:space="preserve">силовой трансформатор; </w:t>
      </w:r>
    </w:p>
    <w:p w:rsidR="00607293" w:rsidRPr="000212C8" w:rsidRDefault="00607293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212C8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607293" w:rsidRPr="000212C8" w:rsidRDefault="00607293" w:rsidP="00306414">
      <w:pPr>
        <w:pStyle w:val="a3"/>
        <w:numPr>
          <w:ilvl w:val="1"/>
          <w:numId w:val="15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212C8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07293" w:rsidRPr="000212C8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212C8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07293" w:rsidRPr="000212C8" w:rsidRDefault="00607293" w:rsidP="00306414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0212C8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607293" w:rsidRPr="000212C8" w:rsidRDefault="00607293" w:rsidP="00A7290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212C8">
        <w:rPr>
          <w:b/>
          <w:bCs/>
          <w:sz w:val="24"/>
          <w:szCs w:val="24"/>
        </w:rPr>
        <w:t>Гарантийные обязательства.</w:t>
      </w:r>
    </w:p>
    <w:p w:rsidR="00607293" w:rsidRPr="000212C8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0212C8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</w:t>
      </w:r>
      <w:r w:rsidRPr="000212C8">
        <w:rPr>
          <w:sz w:val="24"/>
          <w:szCs w:val="24"/>
        </w:rPr>
        <w:lastRenderedPageBreak/>
        <w:t>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07293" w:rsidRPr="000212C8" w:rsidRDefault="00607293" w:rsidP="00A7290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212C8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607293" w:rsidRPr="000212C8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212C8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07293" w:rsidRPr="000212C8" w:rsidRDefault="00607293" w:rsidP="00A7290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212C8">
        <w:rPr>
          <w:b/>
          <w:bCs/>
          <w:sz w:val="24"/>
          <w:szCs w:val="24"/>
        </w:rPr>
        <w:t>Состав технической и эксплуатационной документации</w:t>
      </w:r>
    </w:p>
    <w:p w:rsidR="00607293" w:rsidRPr="000212C8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212C8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07293" w:rsidRPr="000212C8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0212C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607293" w:rsidRPr="000212C8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212C8">
        <w:rPr>
          <w:sz w:val="24"/>
          <w:szCs w:val="24"/>
        </w:rPr>
        <w:t>сертификат качества;</w:t>
      </w:r>
    </w:p>
    <w:p w:rsidR="00607293" w:rsidRPr="000212C8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212C8">
        <w:rPr>
          <w:sz w:val="24"/>
          <w:szCs w:val="24"/>
        </w:rPr>
        <w:t>паспорт;</w:t>
      </w:r>
    </w:p>
    <w:p w:rsidR="00607293" w:rsidRPr="000212C8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212C8">
        <w:rPr>
          <w:sz w:val="24"/>
          <w:szCs w:val="24"/>
        </w:rPr>
        <w:t xml:space="preserve">руководство по эксплуатации; </w:t>
      </w:r>
    </w:p>
    <w:p w:rsidR="00607293" w:rsidRPr="000212C8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212C8">
        <w:rPr>
          <w:sz w:val="24"/>
          <w:szCs w:val="24"/>
        </w:rPr>
        <w:t>ЗИП в соответствии с прилагаемой к оборудованию ведомостью.</w:t>
      </w:r>
    </w:p>
    <w:p w:rsidR="00A72906" w:rsidRPr="000212C8" w:rsidRDefault="00A72906" w:rsidP="00A72906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A72906" w:rsidRPr="000212C8" w:rsidRDefault="00A72906" w:rsidP="00A7290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0212C8">
        <w:rPr>
          <w:b/>
          <w:bCs/>
          <w:sz w:val="24"/>
          <w:szCs w:val="24"/>
        </w:rPr>
        <w:t>Дополнительные требования.</w:t>
      </w:r>
    </w:p>
    <w:p w:rsidR="00A72906" w:rsidRPr="000212C8" w:rsidRDefault="00A72906" w:rsidP="00A72906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212C8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A72906" w:rsidRPr="000212C8" w:rsidRDefault="00A72906" w:rsidP="00A72906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212C8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A72906" w:rsidRPr="000212C8" w:rsidRDefault="00A72906" w:rsidP="00A72906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212C8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A72906" w:rsidRPr="000212C8" w:rsidRDefault="00A72906" w:rsidP="00A72906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212C8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1C5625" w:rsidRPr="000212C8" w:rsidRDefault="001C5625" w:rsidP="00F43FF3">
      <w:pPr>
        <w:jc w:val="both"/>
        <w:rPr>
          <w:bCs/>
          <w:sz w:val="26"/>
          <w:szCs w:val="26"/>
        </w:rPr>
      </w:pPr>
    </w:p>
    <w:p w:rsidR="009C3DCD" w:rsidRPr="000212C8" w:rsidRDefault="009C3DCD" w:rsidP="00F43FF3">
      <w:pPr>
        <w:jc w:val="both"/>
        <w:rPr>
          <w:bCs/>
          <w:sz w:val="26"/>
          <w:szCs w:val="26"/>
        </w:rPr>
      </w:pPr>
    </w:p>
    <w:p w:rsidR="009C3DCD" w:rsidRPr="000212C8" w:rsidRDefault="009C3DCD" w:rsidP="009C3DCD">
      <w:pPr>
        <w:rPr>
          <w:sz w:val="20"/>
          <w:szCs w:val="20"/>
        </w:rPr>
      </w:pPr>
      <w:r w:rsidRPr="000212C8">
        <w:rPr>
          <w:sz w:val="20"/>
          <w:szCs w:val="20"/>
        </w:rPr>
        <w:t>Исп. Ф.И.О. (тел.)</w:t>
      </w:r>
    </w:p>
    <w:p w:rsidR="009C3DCD" w:rsidRPr="000212C8" w:rsidRDefault="009C3DCD" w:rsidP="00F43FF3">
      <w:pPr>
        <w:jc w:val="both"/>
        <w:rPr>
          <w:bCs/>
          <w:sz w:val="26"/>
          <w:szCs w:val="26"/>
        </w:rPr>
      </w:pPr>
    </w:p>
    <w:p w:rsidR="00BC1462" w:rsidRPr="000212C8" w:rsidRDefault="00BC1462" w:rsidP="00F43FF3">
      <w:pPr>
        <w:jc w:val="both"/>
        <w:rPr>
          <w:bCs/>
          <w:sz w:val="26"/>
          <w:szCs w:val="26"/>
        </w:rPr>
      </w:pPr>
    </w:p>
    <w:p w:rsidR="00BC1462" w:rsidRPr="000212C8" w:rsidRDefault="00BC1462" w:rsidP="00F43FF3">
      <w:pPr>
        <w:jc w:val="both"/>
        <w:rPr>
          <w:bCs/>
          <w:sz w:val="26"/>
          <w:szCs w:val="26"/>
        </w:rPr>
      </w:pPr>
    </w:p>
    <w:p w:rsidR="00BC1462" w:rsidRPr="000212C8" w:rsidRDefault="00BC1462" w:rsidP="00F43FF3">
      <w:pPr>
        <w:jc w:val="both"/>
        <w:rPr>
          <w:bCs/>
          <w:sz w:val="26"/>
          <w:szCs w:val="26"/>
        </w:rPr>
      </w:pPr>
    </w:p>
    <w:p w:rsidR="00BC1462" w:rsidRPr="000212C8" w:rsidRDefault="00BC1462" w:rsidP="00F43FF3">
      <w:pPr>
        <w:jc w:val="both"/>
        <w:rPr>
          <w:bCs/>
          <w:sz w:val="26"/>
          <w:szCs w:val="26"/>
        </w:rPr>
      </w:pPr>
    </w:p>
    <w:p w:rsidR="00BC1462" w:rsidRPr="000212C8" w:rsidRDefault="00BC1462" w:rsidP="00F43FF3">
      <w:pPr>
        <w:jc w:val="both"/>
        <w:rPr>
          <w:bCs/>
          <w:sz w:val="26"/>
          <w:szCs w:val="26"/>
        </w:rPr>
      </w:pPr>
    </w:p>
    <w:p w:rsidR="00BC1462" w:rsidRPr="000212C8" w:rsidRDefault="00BC1462" w:rsidP="00F43FF3">
      <w:pPr>
        <w:jc w:val="both"/>
        <w:rPr>
          <w:bCs/>
          <w:sz w:val="26"/>
          <w:szCs w:val="26"/>
        </w:rPr>
      </w:pPr>
    </w:p>
    <w:p w:rsidR="00BC1462" w:rsidRPr="000212C8" w:rsidRDefault="00BC1462" w:rsidP="00F43FF3">
      <w:pPr>
        <w:jc w:val="both"/>
        <w:rPr>
          <w:bCs/>
          <w:sz w:val="26"/>
          <w:szCs w:val="26"/>
        </w:rPr>
      </w:pPr>
    </w:p>
    <w:p w:rsidR="00BC1462" w:rsidRPr="000212C8" w:rsidRDefault="00BC1462" w:rsidP="00F43FF3">
      <w:pPr>
        <w:jc w:val="both"/>
        <w:rPr>
          <w:bCs/>
          <w:sz w:val="26"/>
          <w:szCs w:val="26"/>
        </w:rPr>
      </w:pPr>
    </w:p>
    <w:p w:rsidR="00BC1462" w:rsidRPr="000212C8" w:rsidRDefault="00BC1462" w:rsidP="00F43FF3">
      <w:pPr>
        <w:jc w:val="both"/>
        <w:rPr>
          <w:bCs/>
          <w:sz w:val="26"/>
          <w:szCs w:val="26"/>
        </w:rPr>
      </w:pPr>
    </w:p>
    <w:p w:rsidR="00BC1462" w:rsidRPr="000212C8" w:rsidRDefault="00BC1462" w:rsidP="00F43FF3">
      <w:pPr>
        <w:jc w:val="both"/>
        <w:rPr>
          <w:bCs/>
          <w:sz w:val="26"/>
          <w:szCs w:val="26"/>
        </w:rPr>
      </w:pPr>
    </w:p>
    <w:p w:rsidR="005357A5" w:rsidRPr="000212C8" w:rsidRDefault="005357A5" w:rsidP="00F43FF3">
      <w:pPr>
        <w:jc w:val="both"/>
        <w:rPr>
          <w:bCs/>
          <w:sz w:val="26"/>
          <w:szCs w:val="26"/>
        </w:rPr>
      </w:pPr>
    </w:p>
    <w:p w:rsidR="005357A5" w:rsidRPr="000212C8" w:rsidRDefault="005357A5" w:rsidP="00F43FF3">
      <w:pPr>
        <w:jc w:val="both"/>
        <w:rPr>
          <w:bCs/>
          <w:sz w:val="26"/>
          <w:szCs w:val="26"/>
        </w:rPr>
      </w:pPr>
    </w:p>
    <w:p w:rsidR="00BC1462" w:rsidRPr="000212C8" w:rsidRDefault="00BC1462" w:rsidP="00F43FF3">
      <w:pPr>
        <w:jc w:val="both"/>
        <w:rPr>
          <w:bCs/>
          <w:sz w:val="26"/>
          <w:szCs w:val="26"/>
        </w:rPr>
      </w:pPr>
    </w:p>
    <w:p w:rsidR="00BC1462" w:rsidRPr="000212C8" w:rsidRDefault="00BC1462" w:rsidP="00F43FF3">
      <w:pPr>
        <w:jc w:val="both"/>
        <w:rPr>
          <w:bCs/>
          <w:sz w:val="26"/>
          <w:szCs w:val="26"/>
        </w:rPr>
      </w:pPr>
    </w:p>
    <w:p w:rsidR="00BC1462" w:rsidRPr="000212C8" w:rsidRDefault="00BC1462" w:rsidP="00BC1462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 w:rsidRPr="000212C8">
        <w:rPr>
          <w:sz w:val="24"/>
          <w:szCs w:val="24"/>
        </w:rPr>
        <w:lastRenderedPageBreak/>
        <w:t>Приложение</w:t>
      </w:r>
    </w:p>
    <w:p w:rsidR="00BC1462" w:rsidRPr="000212C8" w:rsidRDefault="00BC1462" w:rsidP="00BC1462">
      <w:pPr>
        <w:jc w:val="right"/>
      </w:pPr>
    </w:p>
    <w:p w:rsidR="00BC1462" w:rsidRPr="000212C8" w:rsidRDefault="00BC1462" w:rsidP="00BC1462">
      <w:pPr>
        <w:jc w:val="right"/>
      </w:pPr>
      <w:r w:rsidRPr="000212C8">
        <w:t>Таблица</w:t>
      </w:r>
    </w:p>
    <w:p w:rsidR="00BC1462" w:rsidRPr="000212C8" w:rsidRDefault="00BC1462" w:rsidP="00BC1462">
      <w:pPr>
        <w:jc w:val="right"/>
      </w:pPr>
    </w:p>
    <w:p w:rsidR="005357A5" w:rsidRPr="000212C8" w:rsidRDefault="00BC1462" w:rsidP="00BC1462">
      <w:pPr>
        <w:pStyle w:val="a3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0212C8">
        <w:rPr>
          <w:sz w:val="24"/>
          <w:szCs w:val="24"/>
        </w:rPr>
        <w:t xml:space="preserve">Потери в трансформаторе в соответствие с классом Х2К2 Стандарта ПАО «Россети» </w:t>
      </w:r>
    </w:p>
    <w:p w:rsidR="00BC1462" w:rsidRPr="000212C8" w:rsidRDefault="005357A5" w:rsidP="00BC1462">
      <w:pPr>
        <w:pStyle w:val="a3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0212C8">
        <w:rPr>
          <w:sz w:val="24"/>
          <w:szCs w:val="24"/>
        </w:rPr>
        <w:t>СТО 34.01-3.2-011-2017</w:t>
      </w:r>
    </w:p>
    <w:p w:rsidR="00BC1462" w:rsidRPr="000212C8" w:rsidRDefault="00BC1462" w:rsidP="00BC1462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8"/>
        <w:gridCol w:w="3946"/>
        <w:gridCol w:w="43"/>
        <w:gridCol w:w="3987"/>
      </w:tblGrid>
      <w:tr w:rsidR="00BC1462" w:rsidRPr="000212C8" w:rsidTr="00493451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BC1462" w:rsidRPr="000212C8" w:rsidRDefault="00BC1462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212C8">
              <w:rPr>
                <w:bCs/>
                <w:color w:val="000000"/>
                <w:sz w:val="22"/>
                <w:szCs w:val="22"/>
              </w:rPr>
              <w:t>Мощность, кВА</w:t>
            </w:r>
          </w:p>
        </w:tc>
        <w:tc>
          <w:tcPr>
            <w:tcW w:w="2045" w:type="pct"/>
            <w:gridSpan w:val="2"/>
            <w:vAlign w:val="center"/>
          </w:tcPr>
          <w:p w:rsidR="00BC1462" w:rsidRPr="000212C8" w:rsidRDefault="00BC1462" w:rsidP="00493451">
            <w:pPr>
              <w:jc w:val="center"/>
              <w:rPr>
                <w:bCs/>
                <w:iCs/>
                <w:color w:val="000000"/>
              </w:rPr>
            </w:pPr>
            <w:r w:rsidRPr="000212C8"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:rsidR="00BC1462" w:rsidRPr="000212C8" w:rsidRDefault="00BC1462" w:rsidP="00493451">
            <w:pPr>
              <w:jc w:val="center"/>
              <w:rPr>
                <w:bCs/>
                <w:iCs/>
                <w:color w:val="000000"/>
              </w:rPr>
            </w:pPr>
            <w:r w:rsidRPr="000212C8"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BC1462" w:rsidRPr="000212C8" w:rsidTr="00493451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BC1462" w:rsidRPr="000212C8" w:rsidRDefault="00BC1462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BC1462" w:rsidRPr="000212C8" w:rsidRDefault="00BC1462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0212C8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0212C8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0212C8" w:rsidRDefault="00BC1462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0212C8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К2 </w:t>
            </w:r>
            <w:r w:rsidRPr="000212C8">
              <w:rPr>
                <w:sz w:val="20"/>
                <w:szCs w:val="20"/>
              </w:rPr>
              <w:t>СТО 34.01-3.2-011-2017</w:t>
            </w:r>
          </w:p>
        </w:tc>
      </w:tr>
      <w:tr w:rsidR="00BC1462" w:rsidRPr="000212C8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0212C8" w:rsidRDefault="00BC1462" w:rsidP="00493451">
            <w:pPr>
              <w:jc w:val="center"/>
              <w:rPr>
                <w:bCs/>
                <w:color w:val="000000"/>
              </w:rPr>
            </w:pPr>
            <w:r w:rsidRPr="000212C8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0212C8" w:rsidRDefault="00BC1462" w:rsidP="00493451">
            <w:pPr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0212C8" w:rsidRDefault="00BC1462" w:rsidP="00493451">
            <w:pPr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1270</w:t>
            </w:r>
          </w:p>
        </w:tc>
      </w:tr>
      <w:tr w:rsidR="00BC1462" w:rsidRPr="000212C8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0212C8" w:rsidRDefault="00BC1462" w:rsidP="00493451">
            <w:pPr>
              <w:jc w:val="center"/>
              <w:rPr>
                <w:bCs/>
                <w:color w:val="000000"/>
              </w:rPr>
            </w:pPr>
            <w:r w:rsidRPr="000212C8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0212C8" w:rsidRDefault="00BC1462" w:rsidP="00493451">
            <w:pPr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0212C8" w:rsidRDefault="00BC1462" w:rsidP="00493451">
            <w:pPr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1591</w:t>
            </w:r>
          </w:p>
        </w:tc>
      </w:tr>
      <w:tr w:rsidR="00BC1462" w:rsidRPr="000212C8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0212C8" w:rsidRDefault="00BC1462" w:rsidP="00493451">
            <w:pPr>
              <w:jc w:val="center"/>
              <w:rPr>
                <w:bCs/>
                <w:color w:val="000000"/>
              </w:rPr>
            </w:pPr>
            <w:r w:rsidRPr="000212C8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0212C8" w:rsidRDefault="00BC1462" w:rsidP="00493451">
            <w:pPr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0212C8" w:rsidRDefault="00BC1462" w:rsidP="00493451">
            <w:pPr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2136</w:t>
            </w:r>
          </w:p>
        </w:tc>
      </w:tr>
      <w:tr w:rsidR="00BC1462" w:rsidRPr="000212C8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0212C8" w:rsidRDefault="00BC1462" w:rsidP="00493451">
            <w:pPr>
              <w:jc w:val="center"/>
              <w:rPr>
                <w:bCs/>
                <w:color w:val="000000"/>
              </w:rPr>
            </w:pPr>
            <w:r w:rsidRPr="000212C8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0212C8" w:rsidRDefault="00BC1462" w:rsidP="00493451">
            <w:pPr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0212C8" w:rsidRDefault="00BC1462" w:rsidP="00493451">
            <w:pPr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2955</w:t>
            </w:r>
          </w:p>
        </w:tc>
      </w:tr>
      <w:tr w:rsidR="00BC1462" w:rsidRPr="000212C8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0212C8" w:rsidRDefault="00BC1462" w:rsidP="00493451">
            <w:pPr>
              <w:jc w:val="center"/>
              <w:rPr>
                <w:bCs/>
                <w:color w:val="000000"/>
              </w:rPr>
            </w:pPr>
            <w:r w:rsidRPr="000212C8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0212C8" w:rsidRDefault="00BC1462" w:rsidP="00493451">
            <w:pPr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0212C8" w:rsidRDefault="00BC1462" w:rsidP="00493451">
            <w:pPr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4182</w:t>
            </w:r>
          </w:p>
        </w:tc>
      </w:tr>
      <w:tr w:rsidR="00BC1462" w:rsidRPr="000212C8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0212C8" w:rsidRDefault="00BC1462" w:rsidP="00493451">
            <w:pPr>
              <w:jc w:val="center"/>
              <w:rPr>
                <w:bCs/>
                <w:color w:val="000000"/>
              </w:rPr>
            </w:pPr>
            <w:r w:rsidRPr="000212C8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0212C8" w:rsidRDefault="00BC1462" w:rsidP="00493451">
            <w:pPr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0212C8" w:rsidRDefault="00BC1462" w:rsidP="00493451">
            <w:pPr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6136</w:t>
            </w:r>
          </w:p>
        </w:tc>
      </w:tr>
      <w:tr w:rsidR="00BC1462" w:rsidRPr="000212C8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0212C8" w:rsidRDefault="00BC1462" w:rsidP="00493451">
            <w:pPr>
              <w:jc w:val="center"/>
              <w:rPr>
                <w:bCs/>
                <w:color w:val="000000"/>
              </w:rPr>
            </w:pPr>
            <w:r w:rsidRPr="000212C8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0212C8" w:rsidRDefault="00BC1462" w:rsidP="00493451">
            <w:pPr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0212C8" w:rsidRDefault="00BC1462" w:rsidP="00493451">
            <w:pPr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9545</w:t>
            </w:r>
          </w:p>
        </w:tc>
      </w:tr>
      <w:tr w:rsidR="00BC1462" w:rsidRPr="000212C8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0212C8" w:rsidRDefault="00BC1462" w:rsidP="00493451">
            <w:pPr>
              <w:jc w:val="center"/>
              <w:rPr>
                <w:bCs/>
                <w:color w:val="000000"/>
              </w:rPr>
            </w:pPr>
            <w:r w:rsidRPr="000212C8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0212C8" w:rsidRDefault="00BC1462" w:rsidP="00493451">
            <w:pPr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0212C8" w:rsidRDefault="00BC1462" w:rsidP="00493451">
            <w:pPr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13250</w:t>
            </w:r>
          </w:p>
        </w:tc>
      </w:tr>
      <w:tr w:rsidR="00BC1462" w:rsidRPr="000212C8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0212C8" w:rsidRDefault="00BC1462" w:rsidP="00493451">
            <w:pPr>
              <w:jc w:val="center"/>
              <w:rPr>
                <w:bCs/>
                <w:color w:val="000000"/>
              </w:rPr>
            </w:pPr>
            <w:r w:rsidRPr="000212C8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0212C8" w:rsidRDefault="00BC1462" w:rsidP="00493451">
            <w:pPr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0212C8" w:rsidRDefault="00BC1462" w:rsidP="00493451">
            <w:pPr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15455</w:t>
            </w:r>
          </w:p>
        </w:tc>
      </w:tr>
      <w:tr w:rsidR="00BC1462" w:rsidRPr="000212C8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0212C8" w:rsidRDefault="00BC1462" w:rsidP="00493451">
            <w:pPr>
              <w:jc w:val="center"/>
              <w:rPr>
                <w:bCs/>
                <w:color w:val="000000"/>
              </w:rPr>
            </w:pPr>
            <w:r w:rsidRPr="000212C8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0212C8" w:rsidRDefault="00BC1462" w:rsidP="00493451">
            <w:pPr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0212C8" w:rsidRDefault="00BC1462" w:rsidP="00493451">
            <w:pPr>
              <w:jc w:val="center"/>
              <w:rPr>
                <w:color w:val="000000"/>
              </w:rPr>
            </w:pPr>
            <w:r w:rsidRPr="000212C8">
              <w:rPr>
                <w:color w:val="000000"/>
              </w:rPr>
              <w:t>23182</w:t>
            </w:r>
          </w:p>
        </w:tc>
      </w:tr>
    </w:tbl>
    <w:p w:rsidR="00BC1462" w:rsidRPr="000212C8" w:rsidRDefault="00BC1462" w:rsidP="00BC1462"/>
    <w:p w:rsidR="00BC1462" w:rsidRPr="000212C8" w:rsidRDefault="00BC1462" w:rsidP="00BC1462">
      <w:r w:rsidRPr="000212C8">
        <w:t>Примечания</w:t>
      </w:r>
    </w:p>
    <w:p w:rsidR="00BC1462" w:rsidRPr="000212C8" w:rsidRDefault="00BC1462" w:rsidP="00BC1462">
      <w:pPr>
        <w:pStyle w:val="a3"/>
        <w:numPr>
          <w:ilvl w:val="0"/>
          <w:numId w:val="24"/>
        </w:numPr>
        <w:jc w:val="both"/>
        <w:rPr>
          <w:sz w:val="24"/>
        </w:rPr>
      </w:pPr>
      <w:r w:rsidRPr="000212C8">
        <w:rPr>
          <w:sz w:val="24"/>
        </w:rPr>
        <w:t xml:space="preserve">Допустимые отклонения (максимальное значение) величин, приведенных в Таблице (нормированные значения Х2 и К2), определяются в соответствии с ГОСТ Р 52719-2007 (+15% для Х2 и +10% для К2, суммарное отклонение не более 10%). </w:t>
      </w:r>
    </w:p>
    <w:p w:rsidR="00BC1462" w:rsidRPr="000212C8" w:rsidRDefault="00BC1462" w:rsidP="00BC1462">
      <w:pPr>
        <w:pStyle w:val="a3"/>
        <w:numPr>
          <w:ilvl w:val="0"/>
          <w:numId w:val="24"/>
        </w:numPr>
        <w:jc w:val="both"/>
        <w:rPr>
          <w:sz w:val="24"/>
        </w:rPr>
      </w:pPr>
      <w:r w:rsidRPr="000212C8">
        <w:rPr>
          <w:spacing w:val="-4"/>
          <w:sz w:val="24"/>
        </w:rPr>
        <w:t>Класс энергоэффективности Х2К2 удовлетворяет требованиям к энергоэффективности,</w:t>
      </w:r>
      <w:r w:rsidRPr="000212C8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BC1462" w:rsidRDefault="00BC1462" w:rsidP="00F43FF3">
      <w:pPr>
        <w:jc w:val="both"/>
        <w:rPr>
          <w:bCs/>
          <w:sz w:val="26"/>
          <w:szCs w:val="26"/>
        </w:rPr>
      </w:pPr>
    </w:p>
    <w:sectPr w:rsidR="00BC1462" w:rsidSect="00673DED">
      <w:headerReference w:type="default" r:id="rId7"/>
      <w:pgSz w:w="11907" w:h="16839" w:code="9"/>
      <w:pgMar w:top="567" w:right="624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74C" w:rsidRDefault="0059174C">
      <w:r>
        <w:separator/>
      </w:r>
    </w:p>
  </w:endnote>
  <w:endnote w:type="continuationSeparator" w:id="0">
    <w:p w:rsidR="0059174C" w:rsidRDefault="00591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74C" w:rsidRDefault="0059174C">
      <w:r>
        <w:separator/>
      </w:r>
    </w:p>
  </w:footnote>
  <w:footnote w:type="continuationSeparator" w:id="0">
    <w:p w:rsidR="0059174C" w:rsidRDefault="005917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2C8">
          <w:rPr>
            <w:noProof/>
          </w:rPr>
          <w:t>3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3"/>
  </w:num>
  <w:num w:numId="3">
    <w:abstractNumId w:val="20"/>
  </w:num>
  <w:num w:numId="4">
    <w:abstractNumId w:val="12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1"/>
  </w:num>
  <w:num w:numId="8">
    <w:abstractNumId w:val="15"/>
  </w:num>
  <w:num w:numId="9">
    <w:abstractNumId w:val="19"/>
  </w:num>
  <w:num w:numId="10">
    <w:abstractNumId w:val="18"/>
  </w:num>
  <w:num w:numId="11">
    <w:abstractNumId w:val="16"/>
  </w:num>
  <w:num w:numId="12">
    <w:abstractNumId w:val="11"/>
  </w:num>
  <w:num w:numId="13">
    <w:abstractNumId w:val="6"/>
  </w:num>
  <w:num w:numId="14">
    <w:abstractNumId w:val="10"/>
  </w:num>
  <w:num w:numId="15">
    <w:abstractNumId w:val="8"/>
  </w:num>
  <w:num w:numId="16">
    <w:abstractNumId w:val="7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7"/>
  </w:num>
  <w:num w:numId="19">
    <w:abstractNumId w:val="17"/>
  </w:num>
  <w:num w:numId="20">
    <w:abstractNumId w:val="0"/>
  </w:num>
  <w:num w:numId="21">
    <w:abstractNumId w:val="4"/>
  </w:num>
  <w:num w:numId="22">
    <w:abstractNumId w:val="14"/>
  </w:num>
  <w:num w:numId="23">
    <w:abstractNumId w:val="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12C8"/>
    <w:rsid w:val="000334B5"/>
    <w:rsid w:val="0003621A"/>
    <w:rsid w:val="000437B5"/>
    <w:rsid w:val="000B1144"/>
    <w:rsid w:val="000D0047"/>
    <w:rsid w:val="000F44DF"/>
    <w:rsid w:val="000F5D9A"/>
    <w:rsid w:val="0011337C"/>
    <w:rsid w:val="001303B1"/>
    <w:rsid w:val="00141737"/>
    <w:rsid w:val="001424E6"/>
    <w:rsid w:val="00143DF3"/>
    <w:rsid w:val="00165177"/>
    <w:rsid w:val="00175BA8"/>
    <w:rsid w:val="001832EC"/>
    <w:rsid w:val="001B75FE"/>
    <w:rsid w:val="001C4053"/>
    <w:rsid w:val="001C5625"/>
    <w:rsid w:val="001E2CAB"/>
    <w:rsid w:val="001F1709"/>
    <w:rsid w:val="001F5223"/>
    <w:rsid w:val="00203CC3"/>
    <w:rsid w:val="0020433E"/>
    <w:rsid w:val="0020658E"/>
    <w:rsid w:val="00214E36"/>
    <w:rsid w:val="00217C02"/>
    <w:rsid w:val="002220F2"/>
    <w:rsid w:val="0024707E"/>
    <w:rsid w:val="00261C39"/>
    <w:rsid w:val="00271DD0"/>
    <w:rsid w:val="0027584E"/>
    <w:rsid w:val="002831DC"/>
    <w:rsid w:val="002A1199"/>
    <w:rsid w:val="002B1EE1"/>
    <w:rsid w:val="002C005E"/>
    <w:rsid w:val="002E68EF"/>
    <w:rsid w:val="00303C32"/>
    <w:rsid w:val="00306414"/>
    <w:rsid w:val="003350D4"/>
    <w:rsid w:val="00343553"/>
    <w:rsid w:val="00357D7D"/>
    <w:rsid w:val="0036026C"/>
    <w:rsid w:val="0036531E"/>
    <w:rsid w:val="00375FEC"/>
    <w:rsid w:val="00383440"/>
    <w:rsid w:val="003922BD"/>
    <w:rsid w:val="003B13F4"/>
    <w:rsid w:val="003C2006"/>
    <w:rsid w:val="003F0E44"/>
    <w:rsid w:val="00401AA0"/>
    <w:rsid w:val="00402909"/>
    <w:rsid w:val="00415433"/>
    <w:rsid w:val="00415E2D"/>
    <w:rsid w:val="00432493"/>
    <w:rsid w:val="004459E0"/>
    <w:rsid w:val="00447D07"/>
    <w:rsid w:val="00457AC5"/>
    <w:rsid w:val="00457D65"/>
    <w:rsid w:val="00472C60"/>
    <w:rsid w:val="004877AA"/>
    <w:rsid w:val="00494611"/>
    <w:rsid w:val="004E06D8"/>
    <w:rsid w:val="004F6693"/>
    <w:rsid w:val="005266C8"/>
    <w:rsid w:val="005357A5"/>
    <w:rsid w:val="00547620"/>
    <w:rsid w:val="0055088F"/>
    <w:rsid w:val="00553606"/>
    <w:rsid w:val="005639A5"/>
    <w:rsid w:val="005655E9"/>
    <w:rsid w:val="00572013"/>
    <w:rsid w:val="005766B8"/>
    <w:rsid w:val="0058774B"/>
    <w:rsid w:val="00590583"/>
    <w:rsid w:val="0059174C"/>
    <w:rsid w:val="005A79DC"/>
    <w:rsid w:val="005B040E"/>
    <w:rsid w:val="005C211A"/>
    <w:rsid w:val="005F2986"/>
    <w:rsid w:val="00607280"/>
    <w:rsid w:val="00607293"/>
    <w:rsid w:val="00613ADE"/>
    <w:rsid w:val="00622507"/>
    <w:rsid w:val="00630D43"/>
    <w:rsid w:val="006373DA"/>
    <w:rsid w:val="0065546D"/>
    <w:rsid w:val="00662380"/>
    <w:rsid w:val="00665FED"/>
    <w:rsid w:val="0066795B"/>
    <w:rsid w:val="00670E5F"/>
    <w:rsid w:val="00673DED"/>
    <w:rsid w:val="00684167"/>
    <w:rsid w:val="00685BD7"/>
    <w:rsid w:val="00692A1F"/>
    <w:rsid w:val="006B03A9"/>
    <w:rsid w:val="006E78C9"/>
    <w:rsid w:val="006F0A55"/>
    <w:rsid w:val="006F6872"/>
    <w:rsid w:val="007019C6"/>
    <w:rsid w:val="0070295D"/>
    <w:rsid w:val="00714D80"/>
    <w:rsid w:val="007179C5"/>
    <w:rsid w:val="007303D2"/>
    <w:rsid w:val="007320BA"/>
    <w:rsid w:val="00732BB8"/>
    <w:rsid w:val="00743EDC"/>
    <w:rsid w:val="00763887"/>
    <w:rsid w:val="00774CD2"/>
    <w:rsid w:val="00774F6F"/>
    <w:rsid w:val="00795495"/>
    <w:rsid w:val="007F4B1E"/>
    <w:rsid w:val="00817BE8"/>
    <w:rsid w:val="008230D0"/>
    <w:rsid w:val="00824A3E"/>
    <w:rsid w:val="00843D06"/>
    <w:rsid w:val="00843E33"/>
    <w:rsid w:val="00845A7C"/>
    <w:rsid w:val="0087455A"/>
    <w:rsid w:val="00875262"/>
    <w:rsid w:val="00880DDE"/>
    <w:rsid w:val="00890DE5"/>
    <w:rsid w:val="00895588"/>
    <w:rsid w:val="00896153"/>
    <w:rsid w:val="00896A29"/>
    <w:rsid w:val="008A18A5"/>
    <w:rsid w:val="008C3AB9"/>
    <w:rsid w:val="008C3D7A"/>
    <w:rsid w:val="008C54C2"/>
    <w:rsid w:val="008F4B5A"/>
    <w:rsid w:val="008F4F58"/>
    <w:rsid w:val="00901B16"/>
    <w:rsid w:val="00914E4A"/>
    <w:rsid w:val="00930777"/>
    <w:rsid w:val="00936284"/>
    <w:rsid w:val="00941905"/>
    <w:rsid w:val="00942AD3"/>
    <w:rsid w:val="009453FB"/>
    <w:rsid w:val="00967A8D"/>
    <w:rsid w:val="00970F0D"/>
    <w:rsid w:val="00975240"/>
    <w:rsid w:val="00997B5E"/>
    <w:rsid w:val="009A1D05"/>
    <w:rsid w:val="009A206E"/>
    <w:rsid w:val="009A5EE1"/>
    <w:rsid w:val="009B4851"/>
    <w:rsid w:val="009B74D3"/>
    <w:rsid w:val="009C0755"/>
    <w:rsid w:val="009C3DCD"/>
    <w:rsid w:val="009E0B36"/>
    <w:rsid w:val="009E55FA"/>
    <w:rsid w:val="009F3623"/>
    <w:rsid w:val="00A01B38"/>
    <w:rsid w:val="00A109C8"/>
    <w:rsid w:val="00A21927"/>
    <w:rsid w:val="00A30B72"/>
    <w:rsid w:val="00A422EC"/>
    <w:rsid w:val="00A44AA0"/>
    <w:rsid w:val="00A462D7"/>
    <w:rsid w:val="00A67C82"/>
    <w:rsid w:val="00A72906"/>
    <w:rsid w:val="00A934E0"/>
    <w:rsid w:val="00AF645F"/>
    <w:rsid w:val="00B479D1"/>
    <w:rsid w:val="00B73697"/>
    <w:rsid w:val="00B73BB3"/>
    <w:rsid w:val="00B82226"/>
    <w:rsid w:val="00B8759E"/>
    <w:rsid w:val="00B96ED6"/>
    <w:rsid w:val="00BA2E27"/>
    <w:rsid w:val="00BC1462"/>
    <w:rsid w:val="00BC6072"/>
    <w:rsid w:val="00BE1E17"/>
    <w:rsid w:val="00BE51FF"/>
    <w:rsid w:val="00BE6CF5"/>
    <w:rsid w:val="00BF3604"/>
    <w:rsid w:val="00C12448"/>
    <w:rsid w:val="00C12537"/>
    <w:rsid w:val="00C1490F"/>
    <w:rsid w:val="00C338C7"/>
    <w:rsid w:val="00C515D1"/>
    <w:rsid w:val="00C56780"/>
    <w:rsid w:val="00CC0C71"/>
    <w:rsid w:val="00CD5487"/>
    <w:rsid w:val="00CE6AD1"/>
    <w:rsid w:val="00D115BF"/>
    <w:rsid w:val="00D2243E"/>
    <w:rsid w:val="00D46149"/>
    <w:rsid w:val="00D500BD"/>
    <w:rsid w:val="00D72680"/>
    <w:rsid w:val="00D75761"/>
    <w:rsid w:val="00D822D1"/>
    <w:rsid w:val="00D846D6"/>
    <w:rsid w:val="00DB7FFA"/>
    <w:rsid w:val="00DF2FEF"/>
    <w:rsid w:val="00DF6DCB"/>
    <w:rsid w:val="00E171B5"/>
    <w:rsid w:val="00E363ED"/>
    <w:rsid w:val="00E742A4"/>
    <w:rsid w:val="00E80AE8"/>
    <w:rsid w:val="00EA518F"/>
    <w:rsid w:val="00EE64D5"/>
    <w:rsid w:val="00F0006A"/>
    <w:rsid w:val="00F17CDE"/>
    <w:rsid w:val="00F23F6D"/>
    <w:rsid w:val="00F30586"/>
    <w:rsid w:val="00F43FF3"/>
    <w:rsid w:val="00F50E0C"/>
    <w:rsid w:val="00F66309"/>
    <w:rsid w:val="00F750A7"/>
    <w:rsid w:val="00F936C7"/>
    <w:rsid w:val="00F96829"/>
    <w:rsid w:val="00F96F48"/>
    <w:rsid w:val="00FA4931"/>
    <w:rsid w:val="00FA4D03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406EEE-81A0-4FFB-9489-24A43CD8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F750A7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F750A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2270</Words>
  <Characters>12940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Циркова Людмила Валерьевна</cp:lastModifiedBy>
  <cp:revision>26</cp:revision>
  <cp:lastPrinted>2017-07-20T08:07:00Z</cp:lastPrinted>
  <dcterms:created xsi:type="dcterms:W3CDTF">2018-06-26T06:32:00Z</dcterms:created>
  <dcterms:modified xsi:type="dcterms:W3CDTF">2019-12-25T14:13:00Z</dcterms:modified>
</cp:coreProperties>
</file>